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2A2B" w:rsidRDefault="00092A2B">
      <w:r w:rsidRPr="00092A2B">
        <w:rPr>
          <w:noProof/>
        </w:rPr>
        <w:drawing>
          <wp:inline distT="0" distB="0" distL="0" distR="0" wp14:anchorId="64F7E355" wp14:editId="11476C08">
            <wp:extent cx="5612130" cy="31578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7855"/>
                    </a:xfrm>
                    <a:prstGeom prst="rect">
                      <a:avLst/>
                    </a:prstGeom>
                  </pic:spPr>
                </pic:pic>
              </a:graphicData>
            </a:graphic>
          </wp:inline>
        </w:drawing>
      </w:r>
    </w:p>
    <w:p w:rsidR="00092A2B" w:rsidRDefault="00092A2B" w:rsidP="00092A2B">
      <w:proofErr w:type="spellStart"/>
      <w:r w:rsidRPr="00092A2B">
        <w:t>Perceptron</w:t>
      </w:r>
      <w:proofErr w:type="spellEnd"/>
      <w:r w:rsidRPr="00092A2B">
        <w:t xml:space="preserve"> = Hiper Plano que </w:t>
      </w:r>
      <w:proofErr w:type="spellStart"/>
      <w:r w:rsidRPr="00092A2B">
        <w:t>maximisa</w:t>
      </w:r>
      <w:proofErr w:type="spellEnd"/>
      <w:r w:rsidRPr="00092A2B">
        <w:t xml:space="preserve"> los </w:t>
      </w:r>
      <w:r>
        <w:t>márgenes de ambos lados</w:t>
      </w:r>
      <w:bookmarkStart w:id="0" w:name="_GoBack"/>
      <w:bookmarkEnd w:id="0"/>
    </w:p>
    <w:p w:rsidR="00092A2B" w:rsidRDefault="00092A2B"/>
    <w:p w:rsidR="00092A2B" w:rsidRDefault="00092A2B">
      <w:r w:rsidRPr="00092A2B">
        <w:rPr>
          <w:noProof/>
        </w:rPr>
        <w:drawing>
          <wp:inline distT="0" distB="0" distL="0" distR="0" wp14:anchorId="20E800FF" wp14:editId="3E2256DE">
            <wp:extent cx="5612130" cy="308737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087370"/>
                    </a:xfrm>
                    <a:prstGeom prst="rect">
                      <a:avLst/>
                    </a:prstGeom>
                  </pic:spPr>
                </pic:pic>
              </a:graphicData>
            </a:graphic>
          </wp:inline>
        </w:drawing>
      </w:r>
    </w:p>
    <w:p w:rsidR="00092A2B" w:rsidRDefault="00092A2B"/>
    <w:p w:rsidR="00092A2B" w:rsidRDefault="00092A2B"/>
    <w:p w:rsidR="00092A2B" w:rsidRDefault="00092A2B"/>
    <w:p w:rsidR="00092A2B" w:rsidRDefault="00092A2B"/>
    <w:p w:rsidR="00092A2B" w:rsidRDefault="00092A2B">
      <w:r w:rsidRPr="00092A2B">
        <w:lastRenderedPageBreak/>
        <w:t xml:space="preserve">Ecuaciones que ayudaran a encontrar el hiperplano y el </w:t>
      </w:r>
      <w:r>
        <w:t>perceptrón</w:t>
      </w:r>
    </w:p>
    <w:p w:rsidR="00092A2B" w:rsidRDefault="00092A2B"/>
    <w:p w:rsidR="00092A2B" w:rsidRDefault="00092A2B">
      <w:r w:rsidRPr="00092A2B">
        <w:rPr>
          <w:noProof/>
        </w:rPr>
        <w:drawing>
          <wp:inline distT="0" distB="0" distL="0" distR="0" wp14:anchorId="584EB2A4" wp14:editId="1CC27C9A">
            <wp:extent cx="5612130" cy="3063875"/>
            <wp:effectExtent l="0" t="0" r="762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063875"/>
                    </a:xfrm>
                    <a:prstGeom prst="rect">
                      <a:avLst/>
                    </a:prstGeom>
                  </pic:spPr>
                </pic:pic>
              </a:graphicData>
            </a:graphic>
          </wp:inline>
        </w:drawing>
      </w:r>
    </w:p>
    <w:p w:rsidR="00092A2B" w:rsidRDefault="00092A2B"/>
    <w:p w:rsidR="00092A2B" w:rsidRDefault="00092A2B">
      <w:r w:rsidRPr="00092A2B">
        <w:rPr>
          <w:noProof/>
        </w:rPr>
        <w:drawing>
          <wp:inline distT="0" distB="0" distL="0" distR="0" wp14:anchorId="7E0B7EFE" wp14:editId="5F5B1237">
            <wp:extent cx="5612130" cy="306197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061970"/>
                    </a:xfrm>
                    <a:prstGeom prst="rect">
                      <a:avLst/>
                    </a:prstGeom>
                  </pic:spPr>
                </pic:pic>
              </a:graphicData>
            </a:graphic>
          </wp:inline>
        </w:drawing>
      </w:r>
    </w:p>
    <w:p w:rsidR="00092A2B" w:rsidRDefault="00092A2B"/>
    <w:p w:rsidR="00092A2B" w:rsidRDefault="00092A2B">
      <w:r w:rsidRPr="00092A2B">
        <w:t>El hiper plano separador en la vida real nunca va a existir lol</w:t>
      </w:r>
    </w:p>
    <w:p w:rsidR="00092A2B" w:rsidRDefault="00092A2B"/>
    <w:p w:rsidR="00092A2B" w:rsidRDefault="00092A2B"/>
    <w:p w:rsidR="00092A2B" w:rsidRDefault="00092A2B" w:rsidP="00092A2B"/>
    <w:p w:rsidR="00092A2B" w:rsidRDefault="00092A2B" w:rsidP="00092A2B">
      <w:r>
        <w:t xml:space="preserve">Hiper plano que casi separa las clases con un margen </w:t>
      </w:r>
      <w:proofErr w:type="spellStart"/>
      <w:proofErr w:type="gramStart"/>
      <w:r>
        <w:t>debil</w:t>
      </w:r>
      <w:proofErr w:type="spellEnd"/>
      <w:proofErr w:type="gramEnd"/>
      <w:r>
        <w:t xml:space="preserve"> pero real</w:t>
      </w:r>
    </w:p>
    <w:p w:rsidR="00092A2B" w:rsidRDefault="00092A2B" w:rsidP="00092A2B">
      <w:r>
        <w:t>Modelo cuando la data no es separable, pero casi es separable</w:t>
      </w:r>
    </w:p>
    <w:p w:rsidR="00092A2B" w:rsidRDefault="00092A2B" w:rsidP="00092A2B"/>
    <w:p w:rsidR="00092A2B" w:rsidRDefault="00092A2B" w:rsidP="00092A2B">
      <w:r w:rsidRPr="00092A2B">
        <w:rPr>
          <w:noProof/>
        </w:rPr>
        <w:drawing>
          <wp:inline distT="0" distB="0" distL="0" distR="0" wp14:anchorId="41E99582" wp14:editId="67FC00EF">
            <wp:extent cx="5612130" cy="30600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060065"/>
                    </a:xfrm>
                    <a:prstGeom prst="rect">
                      <a:avLst/>
                    </a:prstGeom>
                  </pic:spPr>
                </pic:pic>
              </a:graphicData>
            </a:graphic>
          </wp:inline>
        </w:drawing>
      </w:r>
    </w:p>
    <w:p w:rsidR="00092A2B" w:rsidRDefault="00092A2B"/>
    <w:p w:rsidR="00092A2B" w:rsidRDefault="00092A2B">
      <w:r w:rsidRPr="00092A2B">
        <w:t xml:space="preserve">Si Psi </w:t>
      </w:r>
      <w:proofErr w:type="gramStart"/>
      <w:r w:rsidRPr="00092A2B">
        <w:t>sub i</w:t>
      </w:r>
      <w:proofErr w:type="gramEnd"/>
      <w:r w:rsidRPr="00092A2B">
        <w:t xml:space="preserve"> es cero la </w:t>
      </w:r>
      <w:proofErr w:type="spellStart"/>
      <w:r w:rsidRPr="00092A2B">
        <w:t>separacion</w:t>
      </w:r>
      <w:proofErr w:type="spellEnd"/>
      <w:r w:rsidRPr="00092A2B">
        <w:t xml:space="preserve"> es lineal, de lo contrario un punto </w:t>
      </w:r>
      <w:proofErr w:type="spellStart"/>
      <w:r w:rsidRPr="00092A2B">
        <w:t>estara</w:t>
      </w:r>
      <w:proofErr w:type="spellEnd"/>
      <w:r w:rsidRPr="00092A2B">
        <w:t xml:space="preserve"> en el lado equivocado</w:t>
      </w:r>
    </w:p>
    <w:p w:rsidR="00092A2B" w:rsidRDefault="00092A2B">
      <w:r>
        <w:t>La idea es acotar o minimizar las cotas para que se reduzca la cantidad puntos del lado que no le corresponde</w:t>
      </w:r>
    </w:p>
    <w:p w:rsidR="00FF1469" w:rsidRDefault="00FF1469"/>
    <w:p w:rsidR="00FF1469" w:rsidRDefault="00FF1469"/>
    <w:p w:rsidR="00FF1469" w:rsidRDefault="00FF1469"/>
    <w:p w:rsidR="00FF1469" w:rsidRDefault="00FF1469"/>
    <w:p w:rsidR="00FF1469" w:rsidRDefault="00FF1469"/>
    <w:p w:rsidR="00FF1469" w:rsidRDefault="00FF1469"/>
    <w:p w:rsidR="00FF1469" w:rsidRDefault="00FF1469"/>
    <w:p w:rsidR="00FF1469" w:rsidRDefault="00FF1469"/>
    <w:p w:rsidR="00FF1469" w:rsidRDefault="00FF1469"/>
    <w:p w:rsidR="00FF1469" w:rsidRDefault="00FF1469"/>
    <w:p w:rsidR="00FF1469" w:rsidRDefault="00FF1469">
      <w:r>
        <w:lastRenderedPageBreak/>
        <w:t>YA QUE ES UN PROBLEMA DE OPTIMIZACION CONVEXO SE DEBE UTILIZAR LAGRANGE</w:t>
      </w:r>
    </w:p>
    <w:p w:rsidR="00FF1469" w:rsidRDefault="00FF1469"/>
    <w:p w:rsidR="00FF1469" w:rsidRPr="00FF1469" w:rsidRDefault="00FF1469">
      <w:pPr>
        <w:rPr>
          <w:b/>
        </w:rPr>
      </w:pPr>
      <w:r>
        <w:t xml:space="preserve">Tome la función que quiere minimizar y </w:t>
      </w:r>
      <w:r w:rsidRPr="00FF1469">
        <w:rPr>
          <w:b/>
        </w:rPr>
        <w:t>restarle cada una de las restricciones del problema</w:t>
      </w:r>
    </w:p>
    <w:p w:rsidR="00FF1469" w:rsidRDefault="00FF1469"/>
    <w:p w:rsidR="00092A2B" w:rsidRDefault="00092A2B">
      <w:r w:rsidRPr="00092A2B">
        <w:rPr>
          <w:noProof/>
        </w:rPr>
        <w:drawing>
          <wp:inline distT="0" distB="0" distL="0" distR="0" wp14:anchorId="45A23EAC" wp14:editId="621879AC">
            <wp:extent cx="5612130" cy="305117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51175"/>
                    </a:xfrm>
                    <a:prstGeom prst="rect">
                      <a:avLst/>
                    </a:prstGeom>
                  </pic:spPr>
                </pic:pic>
              </a:graphicData>
            </a:graphic>
          </wp:inline>
        </w:drawing>
      </w:r>
    </w:p>
    <w:p w:rsidR="00092A2B" w:rsidRDefault="00092A2B"/>
    <w:p w:rsidR="00FF1469" w:rsidRDefault="00FF1469">
      <w:r>
        <w:t>Aplicando las restricciones llegamos al problema dual de Wolfe que nos puede dar la cota inferior</w:t>
      </w:r>
    </w:p>
    <w:p w:rsidR="00FF1469" w:rsidRDefault="00FF1469">
      <w:r>
        <w:rPr>
          <w:noProof/>
        </w:rPr>
        <w:drawing>
          <wp:inline distT="0" distB="0" distL="0" distR="0" wp14:anchorId="773AABF4" wp14:editId="7B8A668D">
            <wp:extent cx="5612130" cy="3197225"/>
            <wp:effectExtent l="0" t="0" r="762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97225"/>
                    </a:xfrm>
                    <a:prstGeom prst="rect">
                      <a:avLst/>
                    </a:prstGeom>
                  </pic:spPr>
                </pic:pic>
              </a:graphicData>
            </a:graphic>
          </wp:inline>
        </w:drawing>
      </w:r>
    </w:p>
    <w:p w:rsidR="00FF1469" w:rsidRDefault="00FF1469">
      <w:r>
        <w:lastRenderedPageBreak/>
        <w:t>Con los teoremas dados y las condiciones dadas encontramos W de la siguiente forma</w:t>
      </w:r>
    </w:p>
    <w:p w:rsidR="00FF1469" w:rsidRDefault="00FF1469">
      <w:r>
        <w:rPr>
          <w:noProof/>
        </w:rPr>
        <w:drawing>
          <wp:inline distT="0" distB="0" distL="0" distR="0" wp14:anchorId="1C597384" wp14:editId="564C62B2">
            <wp:extent cx="5612130" cy="3176905"/>
            <wp:effectExtent l="0" t="0" r="762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76905"/>
                    </a:xfrm>
                    <a:prstGeom prst="rect">
                      <a:avLst/>
                    </a:prstGeom>
                  </pic:spPr>
                </pic:pic>
              </a:graphicData>
            </a:graphic>
          </wp:inline>
        </w:drawing>
      </w:r>
    </w:p>
    <w:p w:rsidR="00FF1469" w:rsidRDefault="00FF1469">
      <w:r>
        <w:t xml:space="preserve">Donde C es un </w:t>
      </w:r>
      <w:proofErr w:type="spellStart"/>
      <w:r>
        <w:t>hiperparametro</w:t>
      </w:r>
      <w:proofErr w:type="spellEnd"/>
      <w:r>
        <w:t xml:space="preserve"> del modelo</w:t>
      </w:r>
    </w:p>
    <w:p w:rsidR="00FF1469" w:rsidRDefault="00FF1469"/>
    <w:p w:rsidR="00721E95" w:rsidRDefault="00721E95" w:rsidP="00721E95">
      <w:pPr>
        <w:pStyle w:val="Ttulo"/>
      </w:pPr>
      <w:r>
        <w:t>LOS NUCLEOS NO LINEALES Y EL PROBELMA DE DIMENSION</w:t>
      </w:r>
    </w:p>
    <w:p w:rsidR="00721E95" w:rsidRPr="00721E95" w:rsidRDefault="00721E95" w:rsidP="00721E95"/>
    <w:p w:rsidR="00FF1469" w:rsidRDefault="00721E95" w:rsidP="00721E95">
      <w:pPr>
        <w:pStyle w:val="Ttulo"/>
      </w:pPr>
      <w:r>
        <w:t>EL TRUCO DEL KERNEL</w:t>
      </w:r>
    </w:p>
    <w:p w:rsidR="00721E95" w:rsidRDefault="00721E95" w:rsidP="00721E95"/>
    <w:p w:rsidR="00721E95" w:rsidRDefault="00721E95" w:rsidP="00721E95">
      <w:r>
        <w:t xml:space="preserve">Anteriormente mencionábamos como podríamos encontrar fronteras LINEALES EN EL espacio vectorial de las dimensiones que nosotros le suministremos que formen parte del </w:t>
      </w:r>
      <w:proofErr w:type="spellStart"/>
      <w:r>
        <w:t>dataset</w:t>
      </w:r>
      <w:proofErr w:type="spellEnd"/>
      <w:r>
        <w:t>, se puede proceder</w:t>
      </w:r>
    </w:p>
    <w:p w:rsidR="009A2BF1" w:rsidRDefault="009A2BF1" w:rsidP="00721E95"/>
    <w:p w:rsidR="009A2BF1" w:rsidRDefault="00DE3F44" w:rsidP="00721E95">
      <w:r>
        <w:rPr>
          <w:noProof/>
        </w:rPr>
        <w:lastRenderedPageBreak/>
        <w:drawing>
          <wp:inline distT="0" distB="0" distL="0" distR="0" wp14:anchorId="0892EA53" wp14:editId="7C0FC30F">
            <wp:extent cx="5612130" cy="378079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780790"/>
                    </a:xfrm>
                    <a:prstGeom prst="rect">
                      <a:avLst/>
                    </a:prstGeom>
                  </pic:spPr>
                </pic:pic>
              </a:graphicData>
            </a:graphic>
          </wp:inline>
        </w:drawing>
      </w:r>
    </w:p>
    <w:p w:rsidR="00DE3F44" w:rsidRDefault="00DE3F44" w:rsidP="00721E95">
      <w:r>
        <w:rPr>
          <w:noProof/>
        </w:rPr>
        <w:drawing>
          <wp:inline distT="0" distB="0" distL="0" distR="0" wp14:anchorId="59EF98C0" wp14:editId="5C9D217E">
            <wp:extent cx="5612130" cy="3691255"/>
            <wp:effectExtent l="0" t="0" r="762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91255"/>
                    </a:xfrm>
                    <a:prstGeom prst="rect">
                      <a:avLst/>
                    </a:prstGeom>
                  </pic:spPr>
                </pic:pic>
              </a:graphicData>
            </a:graphic>
          </wp:inline>
        </w:drawing>
      </w:r>
    </w:p>
    <w:p w:rsidR="009A2BF1" w:rsidRDefault="009A2BF1" w:rsidP="00721E95"/>
    <w:p w:rsidR="009A2BF1" w:rsidRDefault="009A2BF1" w:rsidP="00721E95"/>
    <w:p w:rsidR="009A2BF1" w:rsidRDefault="00DE3F44" w:rsidP="00721E95">
      <w:r>
        <w:rPr>
          <w:noProof/>
        </w:rPr>
        <w:lastRenderedPageBreak/>
        <w:drawing>
          <wp:inline distT="0" distB="0" distL="0" distR="0" wp14:anchorId="3D64D7D9" wp14:editId="4CDE4199">
            <wp:extent cx="5612130" cy="34194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419475"/>
                    </a:xfrm>
                    <a:prstGeom prst="rect">
                      <a:avLst/>
                    </a:prstGeom>
                  </pic:spPr>
                </pic:pic>
              </a:graphicData>
            </a:graphic>
          </wp:inline>
        </w:drawing>
      </w:r>
    </w:p>
    <w:p w:rsidR="00DE3F44" w:rsidRDefault="00DE3F44" w:rsidP="00721E95"/>
    <w:p w:rsidR="00DE3F44" w:rsidRDefault="00DE3F44" w:rsidP="00721E95"/>
    <w:p w:rsidR="00DE3F44" w:rsidRDefault="00DE3F44" w:rsidP="00721E95"/>
    <w:p w:rsidR="00DE3F44" w:rsidRDefault="00DE3F44" w:rsidP="00721E95"/>
    <w:p w:rsidR="00DE3F44" w:rsidRDefault="00DE3F44" w:rsidP="00721E95"/>
    <w:p w:rsidR="00721E95" w:rsidRDefault="00721E95" w:rsidP="00721E95">
      <w:r>
        <w:t xml:space="preserve">Intentando alargar la cantidad de datos que utilizamos intentar aplicando expansiones </w:t>
      </w: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Bueno vámonos pues al truco del </w:t>
      </w:r>
      <w:proofErr w:type="spellStart"/>
      <w:r>
        <w:rPr>
          <w:rFonts w:ascii="Helvetica" w:hAnsi="Helvetica" w:cs="Helvetica"/>
          <w:color w:val="29303B"/>
          <w:sz w:val="23"/>
          <w:szCs w:val="23"/>
        </w:rPr>
        <w:t>kernel</w:t>
      </w:r>
      <w:proofErr w:type="spellEnd"/>
      <w:r>
        <w:rPr>
          <w:rFonts w:ascii="Helvetica" w:hAnsi="Helvetica" w:cs="Helvetica"/>
          <w:color w:val="29303B"/>
          <w:sz w:val="23"/>
          <w:szCs w:val="23"/>
        </w:rPr>
        <w:t xml:space="preserve"> hemos dicho que el clasificador</w:t>
      </w:r>
      <w:r w:rsidR="00570FAC">
        <w:rPr>
          <w:rFonts w:ascii="Helvetica" w:hAnsi="Helvetica" w:cs="Helvetica"/>
          <w:color w:val="29303B"/>
          <w:sz w:val="23"/>
          <w:szCs w:val="23"/>
        </w:rPr>
        <w:t xml:space="preserve"> </w:t>
      </w:r>
      <w:r>
        <w:rPr>
          <w:rFonts w:ascii="Helvetica" w:hAnsi="Helvetica" w:cs="Helvetica"/>
          <w:color w:val="29303B"/>
          <w:sz w:val="23"/>
          <w:szCs w:val="23"/>
        </w:rPr>
        <w:t xml:space="preserve">que hemos descrito hasta ahora es capaz de encontrar fronteras lineales fronteras lineales en el espacio vectorial de las dimensiones que nosotros le suministramos que formen parte </w:t>
      </w:r>
      <w:proofErr w:type="gramStart"/>
      <w:r>
        <w:rPr>
          <w:rFonts w:ascii="Helvetica" w:hAnsi="Helvetica" w:cs="Helvetica"/>
          <w:color w:val="29303B"/>
          <w:sz w:val="23"/>
          <w:szCs w:val="23"/>
        </w:rPr>
        <w:t>del data</w:t>
      </w:r>
      <w:proofErr w:type="gramEnd"/>
      <w:r>
        <w:rPr>
          <w:rFonts w:ascii="Helvetica" w:hAnsi="Helvetica" w:cs="Helvetica"/>
          <w:color w:val="29303B"/>
          <w:sz w:val="23"/>
          <w:szCs w:val="23"/>
        </w:rPr>
        <w:t xml:space="preserve"> set</w:t>
      </w:r>
    </w:p>
    <w:p w:rsidR="00721E95" w:rsidRPr="00721E95" w:rsidRDefault="00721E95" w:rsidP="00570FAC">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color w:val="29303B"/>
          <w:sz w:val="23"/>
          <w:szCs w:val="23"/>
        </w:rPr>
        <w:t xml:space="preserve">al igual que otros métodos lineales se puede proceder de un modo más flexible </w:t>
      </w:r>
      <w:r w:rsidRPr="00721E95">
        <w:rPr>
          <w:rFonts w:ascii="Helvetica" w:hAnsi="Helvetica" w:cs="Helvetica"/>
          <w:b/>
          <w:color w:val="29303B"/>
          <w:sz w:val="23"/>
          <w:szCs w:val="23"/>
        </w:rPr>
        <w:t>intentando alargar la cantidad</w:t>
      </w:r>
      <w:r w:rsidR="00570FAC">
        <w:rPr>
          <w:rFonts w:ascii="Helvetica" w:hAnsi="Helvetica" w:cs="Helvetica"/>
          <w:b/>
          <w:color w:val="29303B"/>
          <w:sz w:val="23"/>
          <w:szCs w:val="23"/>
        </w:rPr>
        <w:t xml:space="preserve"> </w:t>
      </w:r>
      <w:r w:rsidRPr="00721E95">
        <w:rPr>
          <w:rFonts w:ascii="Helvetica" w:hAnsi="Helvetica" w:cs="Helvetica"/>
          <w:b/>
          <w:color w:val="29303B"/>
          <w:sz w:val="23"/>
          <w:szCs w:val="23"/>
        </w:rPr>
        <w:t>de datos que utilizamos y utilizando expansiones del algoritmo.</w:t>
      </w:r>
      <w:r w:rsidR="00570FAC">
        <w:rPr>
          <w:rFonts w:ascii="Helvetica" w:hAnsi="Helvetica" w:cs="Helvetica"/>
          <w:b/>
          <w:color w:val="29303B"/>
          <w:sz w:val="23"/>
          <w:szCs w:val="23"/>
        </w:rPr>
        <w:t xml:space="preserve"> </w:t>
      </w:r>
      <w:r w:rsidRPr="00721E95">
        <w:rPr>
          <w:rStyle w:val="transcript--highlight-cue--1begq"/>
          <w:rFonts w:ascii="Helvetica" w:hAnsi="Helvetica" w:cs="Helvetica"/>
          <w:b/>
          <w:color w:val="29303B"/>
          <w:sz w:val="23"/>
          <w:szCs w:val="23"/>
          <w:shd w:val="clear" w:color="auto" w:fill="E6F2F5"/>
        </w:rPr>
        <w:t xml:space="preserve">Típicamente no solo restricciones lineales sino restricciones tal vez polinomial o incluso </w:t>
      </w:r>
      <w:proofErr w:type="spellStart"/>
      <w:r w:rsidRPr="00721E95">
        <w:rPr>
          <w:rStyle w:val="transcript--highlight-cue--1begq"/>
          <w:rFonts w:ascii="Helvetica" w:hAnsi="Helvetica" w:cs="Helvetica"/>
          <w:b/>
          <w:color w:val="29303B"/>
          <w:sz w:val="23"/>
          <w:szCs w:val="23"/>
          <w:shd w:val="clear" w:color="auto" w:fill="E6F2F5"/>
        </w:rPr>
        <w:t>explains</w:t>
      </w:r>
      <w:proofErr w:type="spellEnd"/>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 forma general.</w:t>
      </w: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POR EJEMPLO</w:t>
      </w: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31BC6FA9" wp14:editId="235E86D2">
            <wp:extent cx="5612130" cy="38792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879215"/>
                    </a:xfrm>
                    <a:prstGeom prst="rect">
                      <a:avLst/>
                    </a:prstGeom>
                  </pic:spPr>
                </pic:pic>
              </a:graphicData>
            </a:graphic>
          </wp:inline>
        </w:drawing>
      </w: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A140BBA" wp14:editId="0AEB58C7">
            <wp:extent cx="5612130" cy="38042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804285"/>
                    </a:xfrm>
                    <a:prstGeom prst="rect">
                      <a:avLst/>
                    </a:prstGeom>
                  </pic:spPr>
                </pic:pic>
              </a:graphicData>
            </a:graphic>
          </wp:inline>
        </w:drawing>
      </w: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1792AA8" wp14:editId="18C7A12E">
            <wp:extent cx="5612130" cy="38411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841115"/>
                    </a:xfrm>
                    <a:prstGeom prst="rect">
                      <a:avLst/>
                    </a:prstGeom>
                  </pic:spPr>
                </pic:pic>
              </a:graphicData>
            </a:graphic>
          </wp:inline>
        </w:drawing>
      </w: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14D0008" wp14:editId="1A197DD8">
            <wp:extent cx="5612130" cy="31559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950"/>
                    </a:xfrm>
                    <a:prstGeom prst="rect">
                      <a:avLst/>
                    </a:prstGeom>
                  </pic:spPr>
                </pic:pic>
              </a:graphicData>
            </a:graphic>
          </wp:inline>
        </w:drawing>
      </w:r>
    </w:p>
    <w:p w:rsidR="0018353B" w:rsidRDefault="0018353B" w:rsidP="00721E95">
      <w:pPr>
        <w:pStyle w:val="transcript--underline-cue--3osdw"/>
        <w:spacing w:before="0" w:beforeAutospacing="0" w:after="158" w:afterAutospacing="0"/>
        <w:rPr>
          <w:rFonts w:ascii="Helvetica" w:hAnsi="Helvetica" w:cs="Helvetica"/>
          <w:color w:val="29303B"/>
          <w:sz w:val="23"/>
          <w:szCs w:val="23"/>
        </w:rPr>
      </w:pPr>
    </w:p>
    <w:p w:rsidR="0018353B" w:rsidRDefault="0018353B"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8D636B7" wp14:editId="2CFDDD21">
            <wp:extent cx="5612130" cy="34239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423920"/>
                    </a:xfrm>
                    <a:prstGeom prst="rect">
                      <a:avLst/>
                    </a:prstGeom>
                  </pic:spPr>
                </pic:pic>
              </a:graphicData>
            </a:graphic>
          </wp:inline>
        </w:drawing>
      </w:r>
    </w:p>
    <w:p w:rsidR="0018353B" w:rsidRDefault="0018353B" w:rsidP="00721E95">
      <w:pPr>
        <w:pStyle w:val="transcript--underline-cue--3osdw"/>
        <w:spacing w:before="0" w:beforeAutospacing="0" w:after="158" w:afterAutospacing="0"/>
        <w:rPr>
          <w:rFonts w:ascii="Helvetica" w:hAnsi="Helvetica" w:cs="Helvetica"/>
          <w:color w:val="29303B"/>
          <w:sz w:val="23"/>
          <w:szCs w:val="23"/>
        </w:rPr>
      </w:pPr>
    </w:p>
    <w:p w:rsidR="0018353B" w:rsidRDefault="0018353B"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6E10E21C" wp14:editId="28920483">
            <wp:extent cx="5612130" cy="36601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660140"/>
                    </a:xfrm>
                    <a:prstGeom prst="rect">
                      <a:avLst/>
                    </a:prstGeom>
                  </pic:spPr>
                </pic:pic>
              </a:graphicData>
            </a:graphic>
          </wp:inline>
        </w:drawing>
      </w:r>
    </w:p>
    <w:p w:rsidR="0018353B" w:rsidRDefault="0018353B" w:rsidP="00721E95">
      <w:pPr>
        <w:pStyle w:val="transcript--underline-cue--3osdw"/>
        <w:spacing w:before="0" w:beforeAutospacing="0" w:after="158" w:afterAutospacing="0"/>
        <w:rPr>
          <w:rFonts w:ascii="Helvetica" w:hAnsi="Helvetica" w:cs="Helvetica"/>
          <w:color w:val="29303B"/>
          <w:sz w:val="23"/>
          <w:szCs w:val="23"/>
        </w:rPr>
      </w:pP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7F9BE7A" wp14:editId="06821BB9">
            <wp:extent cx="5612130" cy="317563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75635"/>
                    </a:xfrm>
                    <a:prstGeom prst="rect">
                      <a:avLst/>
                    </a:prstGeom>
                  </pic:spPr>
                </pic:pic>
              </a:graphicData>
            </a:graphic>
          </wp:inline>
        </w:drawing>
      </w: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&lt; &gt; = producto interno de x con y </w:t>
      </w:r>
    </w:p>
    <w:p w:rsidR="00721E95" w:rsidRDefault="00B85F7C" w:rsidP="00721E95">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19CD09A" wp14:editId="5460D786">
            <wp:extent cx="5612130" cy="31496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9600"/>
                    </a:xfrm>
                    <a:prstGeom prst="rect">
                      <a:avLst/>
                    </a:prstGeom>
                  </pic:spPr>
                </pic:pic>
              </a:graphicData>
            </a:graphic>
          </wp:inline>
        </w:drawing>
      </w: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p>
    <w:p w:rsidR="00B85F7C" w:rsidRDefault="00B85F7C"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Numero de vectores que formaran parte del soporte M</w:t>
      </w:r>
    </w:p>
    <w:p w:rsidR="00B85F7C" w:rsidRDefault="00B85F7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264FEC" w:rsidRDefault="00264FEC" w:rsidP="00721E95">
      <w:pPr>
        <w:pStyle w:val="transcript--underline-cue--3osdw"/>
        <w:spacing w:before="0" w:beforeAutospacing="0" w:after="158" w:afterAutospacing="0"/>
        <w:rPr>
          <w:rFonts w:ascii="Helvetica" w:hAnsi="Helvetica" w:cs="Helvetica"/>
          <w:color w:val="29303B"/>
          <w:sz w:val="23"/>
          <w:szCs w:val="23"/>
        </w:rPr>
      </w:pPr>
    </w:p>
    <w:p w:rsidR="00380037" w:rsidRDefault="00380037" w:rsidP="00721E95">
      <w:pPr>
        <w:pStyle w:val="transcript--underline-cue--3osdw"/>
        <w:spacing w:before="0" w:beforeAutospacing="0" w:after="158" w:afterAutospacing="0"/>
        <w:rPr>
          <w:rFonts w:ascii="Helvetica" w:hAnsi="Helvetica" w:cs="Helvetica"/>
          <w:color w:val="29303B"/>
          <w:sz w:val="23"/>
          <w:szCs w:val="23"/>
        </w:rPr>
      </w:pPr>
    </w:p>
    <w:p w:rsidR="00380037" w:rsidRDefault="00380037" w:rsidP="00380037">
      <w:pPr>
        <w:pStyle w:val="Ttulo1"/>
      </w:pPr>
      <w:r>
        <w:t xml:space="preserve">Ejemplo 1 de </w:t>
      </w:r>
      <w:proofErr w:type="spellStart"/>
      <w:r>
        <w:t>svm</w:t>
      </w:r>
      <w:proofErr w:type="spellEnd"/>
    </w:p>
    <w:p w:rsidR="00380037" w:rsidRPr="00380037" w:rsidRDefault="00380037" w:rsidP="00380037">
      <w:r w:rsidRPr="00380037">
        <w:t>Ir al notebook T8-1-SVM</w:t>
      </w:r>
      <w:r>
        <w:t>-Lienar SVC</w:t>
      </w:r>
    </w:p>
    <w:p w:rsidR="00721E95" w:rsidRDefault="00721E95" w:rsidP="00721E95">
      <w:pPr>
        <w:pStyle w:val="transcript--underline-cue--3osdw"/>
        <w:spacing w:before="0" w:beforeAutospacing="0" w:after="158" w:afterAutospacing="0"/>
        <w:rPr>
          <w:rFonts w:ascii="Helvetica" w:hAnsi="Helvetica" w:cs="Helvetica"/>
          <w:color w:val="29303B"/>
          <w:sz w:val="23"/>
          <w:szCs w:val="23"/>
        </w:rPr>
      </w:pPr>
    </w:p>
    <w:p w:rsidR="007E51DF" w:rsidRDefault="007E51DF" w:rsidP="00721E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Ejemplo a usar</w:t>
      </w:r>
      <w:proofErr w:type="gramEnd"/>
    </w:p>
    <w:p w:rsidR="007E51DF" w:rsidRDefault="007E51DF" w:rsidP="00721E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T8-3-SVM</w:t>
      </w:r>
    </w:p>
    <w:p w:rsidR="007E51DF" w:rsidRDefault="007E51DF" w:rsidP="00721E95">
      <w:pPr>
        <w:pStyle w:val="transcript--underline-cue--3osdw"/>
        <w:spacing w:before="0" w:beforeAutospacing="0" w:after="158" w:afterAutospacing="0"/>
        <w:rPr>
          <w:rFonts w:ascii="Helvetica" w:hAnsi="Helvetica" w:cs="Helvetica"/>
          <w:color w:val="29303B"/>
          <w:sz w:val="23"/>
          <w:szCs w:val="23"/>
        </w:rPr>
      </w:pPr>
    </w:p>
    <w:p w:rsidR="00570FAC" w:rsidRDefault="00570FAC" w:rsidP="00721E95">
      <w:pPr>
        <w:pStyle w:val="transcript--underline-cue--3osdw"/>
        <w:spacing w:before="0" w:beforeAutospacing="0" w:after="158" w:afterAutospacing="0"/>
        <w:rPr>
          <w:rFonts w:ascii="Helvetica" w:hAnsi="Helvetica" w:cs="Helvetica"/>
          <w:color w:val="29303B"/>
          <w:sz w:val="23"/>
          <w:szCs w:val="23"/>
        </w:rPr>
      </w:pPr>
    </w:p>
    <w:p w:rsidR="00570FAC" w:rsidRDefault="00570FAC" w:rsidP="00721E95">
      <w:pPr>
        <w:pStyle w:val="transcript--underline-cue--3osdw"/>
        <w:spacing w:before="0" w:beforeAutospacing="0" w:after="158" w:afterAutospacing="0"/>
        <w:rPr>
          <w:rFonts w:ascii="Helvetica" w:hAnsi="Helvetica" w:cs="Helvetica"/>
          <w:color w:val="29303B"/>
          <w:sz w:val="23"/>
          <w:szCs w:val="23"/>
        </w:rPr>
      </w:pPr>
    </w:p>
    <w:p w:rsidR="007E51DF" w:rsidRDefault="007E51DF" w:rsidP="007E51DF">
      <w:pPr>
        <w:pStyle w:val="Ttulo"/>
      </w:pPr>
      <w:r>
        <w:t xml:space="preserve">Radial </w:t>
      </w:r>
      <w:proofErr w:type="spellStart"/>
      <w:r>
        <w:t>Basis</w:t>
      </w:r>
      <w:proofErr w:type="spellEnd"/>
      <w:r>
        <w:t xml:space="preserve"> </w:t>
      </w:r>
      <w:proofErr w:type="spellStart"/>
      <w:r>
        <w:t>Function</w:t>
      </w:r>
      <w:proofErr w:type="spellEnd"/>
    </w:p>
    <w:p w:rsidR="007E51DF" w:rsidRDefault="007E51DF" w:rsidP="007E51DF"/>
    <w:p w:rsidR="009D5A58" w:rsidRDefault="007E51DF" w:rsidP="00E964E5">
      <w:r>
        <w:t>El echo de haber logrado separar nuestros datos</w:t>
      </w:r>
      <w:r w:rsidR="009D5A58">
        <w:t xml:space="preserve"> a través de un aumento de </w:t>
      </w:r>
      <w:proofErr w:type="spellStart"/>
      <w:r w:rsidR="009D5A58">
        <w:t>dimension</w:t>
      </w:r>
      <w:proofErr w:type="spellEnd"/>
      <w:r>
        <w:t>,</w:t>
      </w:r>
      <w:r w:rsidR="009D5A58">
        <w:t xml:space="preserve"> hace parecer que el problema se ha </w:t>
      </w:r>
      <w:proofErr w:type="gramStart"/>
      <w:r w:rsidR="009D5A58">
        <w:t>simplificado ,</w:t>
      </w:r>
      <w:proofErr w:type="gramEnd"/>
      <w:r w:rsidR="009D5A58">
        <w:t xml:space="preserve"> pero</w:t>
      </w:r>
      <w:r>
        <w:t xml:space="preserve"> </w:t>
      </w:r>
      <w:r w:rsidR="009D5A58">
        <w:t xml:space="preserve">no quiere decir que siempre se hallan solucionado todos los problemas ya que al aumentar la dimensión del set de datos podemos demandar también un nivel de procesamiento computacional </w:t>
      </w:r>
      <w:proofErr w:type="spellStart"/>
      <w:r w:rsidR="009D5A58">
        <w:t>mas</w:t>
      </w:r>
      <w:proofErr w:type="spellEnd"/>
      <w:r w:rsidR="009D5A58">
        <w:t xml:space="preserve"> alto que también es otro problema.</w:t>
      </w:r>
    </w:p>
    <w:p w:rsidR="00B064C7" w:rsidRDefault="00B064C7" w:rsidP="00E964E5"/>
    <w:p w:rsidR="00B064C7" w:rsidRDefault="00B064C7" w:rsidP="00E964E5">
      <w:r>
        <w:rPr>
          <w:noProof/>
        </w:rPr>
        <w:lastRenderedPageBreak/>
        <w:drawing>
          <wp:inline distT="0" distB="0" distL="0" distR="0" wp14:anchorId="19A60AD9" wp14:editId="11FAE82C">
            <wp:extent cx="5612130" cy="317563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75635"/>
                    </a:xfrm>
                    <a:prstGeom prst="rect">
                      <a:avLst/>
                    </a:prstGeom>
                  </pic:spPr>
                </pic:pic>
              </a:graphicData>
            </a:graphic>
          </wp:inline>
        </w:drawing>
      </w:r>
    </w:p>
    <w:p w:rsidR="00B064C7" w:rsidRDefault="00B064C7" w:rsidP="00E964E5"/>
    <w:p w:rsidR="00B064C7" w:rsidRDefault="00B064C7" w:rsidP="00E964E5">
      <w:r>
        <w:rPr>
          <w:rFonts w:ascii="Verdana" w:hAnsi="Verdana"/>
          <w:color w:val="000000"/>
          <w:shd w:val="clear" w:color="auto" w:fill="FFFFFF"/>
        </w:rPr>
        <w:t>Es un modelo de red unidireccional que puede considerarse de tipo híbrido por incorporar aprendizaje supervisado y no supervisado. La arquitectura de una red neuronal artificial de Base Radial (</w:t>
      </w:r>
      <w:r>
        <w:rPr>
          <w:rFonts w:ascii="Verdana" w:hAnsi="Verdana"/>
          <w:i/>
          <w:iCs/>
          <w:color w:val="000000"/>
          <w:shd w:val="clear" w:color="auto" w:fill="FFFFFF"/>
        </w:rPr>
        <w:t xml:space="preserve">Radial </w:t>
      </w:r>
      <w:proofErr w:type="spellStart"/>
      <w:r>
        <w:rPr>
          <w:rFonts w:ascii="Verdana" w:hAnsi="Verdana"/>
          <w:i/>
          <w:iCs/>
          <w:color w:val="000000"/>
          <w:shd w:val="clear" w:color="auto" w:fill="FFFFFF"/>
        </w:rPr>
        <w:t>Basis</w:t>
      </w:r>
      <w:proofErr w:type="spellEnd"/>
      <w:r>
        <w:rPr>
          <w:rFonts w:ascii="Verdana" w:hAnsi="Verdana"/>
          <w:i/>
          <w:iCs/>
          <w:color w:val="000000"/>
          <w:shd w:val="clear" w:color="auto" w:fill="FFFFFF"/>
        </w:rPr>
        <w:t xml:space="preserve"> </w:t>
      </w:r>
      <w:proofErr w:type="spellStart"/>
      <w:r>
        <w:rPr>
          <w:rFonts w:ascii="Verdana" w:hAnsi="Verdana"/>
          <w:i/>
          <w:iCs/>
          <w:color w:val="000000"/>
          <w:shd w:val="clear" w:color="auto" w:fill="FFFFFF"/>
        </w:rPr>
        <w:t>Function</w:t>
      </w:r>
      <w:proofErr w:type="spellEnd"/>
      <w:r>
        <w:rPr>
          <w:rFonts w:ascii="Verdana" w:hAnsi="Verdana"/>
          <w:color w:val="000000"/>
          <w:shd w:val="clear" w:color="auto" w:fill="FFFFFF"/>
        </w:rPr>
        <w:t>, (RBF)) (</w:t>
      </w:r>
      <w:hyperlink r:id="rId24" w:anchor="f1" w:history="1">
        <w:r>
          <w:rPr>
            <w:rStyle w:val="Hipervnculo"/>
            <w:rFonts w:ascii="Verdana" w:hAnsi="Verdana"/>
            <w:shd w:val="clear" w:color="auto" w:fill="FFFFFF"/>
          </w:rPr>
          <w:t>Figura 1</w:t>
        </w:r>
      </w:hyperlink>
      <w:r>
        <w:rPr>
          <w:rFonts w:ascii="Verdana" w:hAnsi="Verdana"/>
          <w:color w:val="000000"/>
          <w:shd w:val="clear" w:color="auto" w:fill="FFFFFF"/>
        </w:rPr>
        <w:t>) cuenta con tres capas de neuronas: una de entrada, una oculta y otra de salida. En las neuronas de la capa oculta es donde radica la mayor diferencia de esta arquitectura con respecto a las demás, y es que su función de activación es de simetría radial y opera en base a la distancia que separa al espacio de entradas con respecto al vector de pesos sinápticos que almacena cada neurona, evaluando la función radial en dicha diferencia. Las neuronas de la capa de salida son lineales y esencialmente calculan la suma ponderada de las salidas que proporciona la capa oculta [6, 15, 27].</w:t>
      </w:r>
    </w:p>
    <w:p w:rsidR="000E6D72" w:rsidRDefault="000E6D72" w:rsidP="00E964E5"/>
    <w:p w:rsidR="000E6D72" w:rsidRDefault="00B064C7" w:rsidP="00E964E5">
      <w:r>
        <w:rPr>
          <w:noProof/>
        </w:rPr>
        <w:lastRenderedPageBreak/>
        <w:drawing>
          <wp:inline distT="0" distB="0" distL="0" distR="0" wp14:anchorId="2E6A14D1" wp14:editId="691D5685">
            <wp:extent cx="5612130" cy="28771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877185"/>
                    </a:xfrm>
                    <a:prstGeom prst="rect">
                      <a:avLst/>
                    </a:prstGeom>
                  </pic:spPr>
                </pic:pic>
              </a:graphicData>
            </a:graphic>
          </wp:inline>
        </w:drawing>
      </w:r>
    </w:p>
    <w:p w:rsidR="000E6D72" w:rsidRDefault="000E6D72" w:rsidP="00E964E5"/>
    <w:p w:rsidR="00B064C7" w:rsidRDefault="00B064C7" w:rsidP="00E964E5">
      <w:r>
        <w:rPr>
          <w:rFonts w:ascii="Verdana" w:hAnsi="Verdana"/>
          <w:color w:val="000000"/>
          <w:shd w:val="clear" w:color="auto" w:fill="FFFFFF"/>
        </w:rPr>
        <w:t>En las neuronas ocultas de la RBF la respuesta es localizada, es decir, solo responden con una intensidad apreciable cuando el espacio de entradas presentado y los pesos sinápticos de la neurona (también conocidos como centros) pertenecen a una zona próxima, como se muestra en la </w:t>
      </w:r>
      <w:hyperlink r:id="rId26" w:anchor="f2" w:history="1">
        <w:r>
          <w:rPr>
            <w:rStyle w:val="Hipervnculo"/>
            <w:rFonts w:ascii="Verdana" w:hAnsi="Verdana"/>
            <w:shd w:val="clear" w:color="auto" w:fill="FFFFFF"/>
          </w:rPr>
          <w:t>Figura 2</w:t>
        </w:r>
      </w:hyperlink>
      <w:r>
        <w:rPr>
          <w:rFonts w:ascii="Verdana" w:hAnsi="Verdana"/>
          <w:color w:val="000000"/>
          <w:shd w:val="clear" w:color="auto" w:fill="FFFFFF"/>
        </w:rPr>
        <w:t>. Cada neurona oculta se ocupa de una zona del espacio de entradas y el conjunto de neuronas debe cubrir totalmente la zona de interés, pero debe hacerse suavemente, controlando el número de neuronas de la capa oculta y el ancho de cada una, para evitar aumentos innecesarios en la cantidad de neuronas ocultas.</w:t>
      </w:r>
    </w:p>
    <w:p w:rsidR="00B064C7" w:rsidRDefault="00B064C7" w:rsidP="00E964E5">
      <w:r>
        <w:rPr>
          <w:noProof/>
        </w:rPr>
        <w:drawing>
          <wp:inline distT="0" distB="0" distL="0" distR="0" wp14:anchorId="4C5BC4DB" wp14:editId="7983FA49">
            <wp:extent cx="5612130" cy="269367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93670"/>
                    </a:xfrm>
                    <a:prstGeom prst="rect">
                      <a:avLst/>
                    </a:prstGeom>
                  </pic:spPr>
                </pic:pic>
              </a:graphicData>
            </a:graphic>
          </wp:inline>
        </w:drawing>
      </w:r>
    </w:p>
    <w:p w:rsidR="00B064C7" w:rsidRDefault="00B064C7" w:rsidP="00E964E5"/>
    <w:p w:rsidR="00B064C7" w:rsidRDefault="00B064C7" w:rsidP="00E964E5">
      <w:r>
        <w:rPr>
          <w:rFonts w:ascii="Verdana" w:hAnsi="Verdana"/>
          <w:color w:val="000000"/>
          <w:shd w:val="clear" w:color="auto" w:fill="FFFFFF"/>
        </w:rPr>
        <w:lastRenderedPageBreak/>
        <w:t>En las neuronas ocultas figuran dos parámetros que son esenciales para un buen desempeño de la red neuronal en general, el centro </w:t>
      </w:r>
      <w:r>
        <w:rPr>
          <w:rFonts w:ascii="Verdana" w:hAnsi="Verdana"/>
          <w:i/>
          <w:iCs/>
          <w:color w:val="000000"/>
          <w:shd w:val="clear" w:color="auto" w:fill="FFFFFF"/>
        </w:rPr>
        <w:t>c</w:t>
      </w:r>
      <w:r>
        <w:rPr>
          <w:rFonts w:ascii="Verdana" w:hAnsi="Verdana"/>
          <w:color w:val="000000"/>
          <w:shd w:val="clear" w:color="auto" w:fill="FFFFFF"/>
        </w:rPr>
        <w:t> y el ancho </w:t>
      </w:r>
      <w:proofErr w:type="spellStart"/>
      <w:r>
        <w:rPr>
          <w:rFonts w:ascii="Verdana" w:hAnsi="Verdana"/>
          <w:i/>
          <w:iCs/>
          <w:color w:val="000000"/>
          <w:shd w:val="clear" w:color="auto" w:fill="FFFFFF"/>
        </w:rPr>
        <w:t>ó</w:t>
      </w:r>
      <w:proofErr w:type="spellEnd"/>
      <w:r>
        <w:rPr>
          <w:rFonts w:ascii="Verdana" w:hAnsi="Verdana"/>
          <w:color w:val="000000"/>
          <w:shd w:val="clear" w:color="auto" w:fill="FFFFFF"/>
        </w:rPr>
        <w:t xml:space="preserve">, los cuales tomarán su valor definitivo una vez realizado el aprendizaje de la red neuronal artificial. Así, si el espacio de entrada coincide con el centro de una neurona esta responde con la unidad (máxima salida). Cuando el espacio de entrada se encuentra en una región cercana al centro de una neurona la respuesta de </w:t>
      </w:r>
      <w:proofErr w:type="gramStart"/>
      <w:r>
        <w:rPr>
          <w:rFonts w:ascii="Verdana" w:hAnsi="Verdana"/>
          <w:color w:val="000000"/>
          <w:shd w:val="clear" w:color="auto" w:fill="FFFFFF"/>
        </w:rPr>
        <w:t>la misma</w:t>
      </w:r>
      <w:proofErr w:type="gramEnd"/>
      <w:r>
        <w:rPr>
          <w:rFonts w:ascii="Verdana" w:hAnsi="Verdana"/>
          <w:color w:val="000000"/>
          <w:shd w:val="clear" w:color="auto" w:fill="FFFFFF"/>
        </w:rPr>
        <w:t xml:space="preserve"> tiende a uno, lo que significa que está activa, indicando que reconoce el patrón de entrada; por el contrario, si el patrón de entrada es muy diferente del centro la respuesta tiende a cero, indicando que la neurona está inactiva. Por otra </w:t>
      </w:r>
      <w:proofErr w:type="gramStart"/>
      <w:r>
        <w:rPr>
          <w:rFonts w:ascii="Verdana" w:hAnsi="Verdana"/>
          <w:color w:val="000000"/>
          <w:shd w:val="clear" w:color="auto" w:fill="FFFFFF"/>
        </w:rPr>
        <w:t>parte</w:t>
      </w:r>
      <w:proofErr w:type="gramEnd"/>
      <w:r>
        <w:rPr>
          <w:rFonts w:ascii="Verdana" w:hAnsi="Verdana"/>
          <w:color w:val="000000"/>
          <w:shd w:val="clear" w:color="auto" w:fill="FFFFFF"/>
        </w:rPr>
        <w:t xml:space="preserve"> las neuronas ocultas pueden tomar diferentes formas, aunque en la mayoría de los casos se asumen formas circulares.</w:t>
      </w:r>
    </w:p>
    <w:p w:rsidR="00B064C7" w:rsidRDefault="00B064C7" w:rsidP="00E964E5"/>
    <w:p w:rsidR="000E6D72" w:rsidRDefault="000E6D72" w:rsidP="00E964E5"/>
    <w:p w:rsidR="009D5A58" w:rsidRDefault="009D5A58" w:rsidP="00E964E5">
      <w:r>
        <w:rPr>
          <w:noProof/>
        </w:rPr>
        <w:t xml:space="preserve"> </w:t>
      </w:r>
      <w:r>
        <w:rPr>
          <w:noProof/>
        </w:rPr>
        <w:drawing>
          <wp:inline distT="0" distB="0" distL="0" distR="0" wp14:anchorId="36A7B139" wp14:editId="6283D725">
            <wp:extent cx="5010150" cy="2514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150" cy="2514600"/>
                    </a:xfrm>
                    <a:prstGeom prst="rect">
                      <a:avLst/>
                    </a:prstGeom>
                  </pic:spPr>
                </pic:pic>
              </a:graphicData>
            </a:graphic>
          </wp:inline>
        </w:drawing>
      </w:r>
    </w:p>
    <w:p w:rsidR="00FF1469" w:rsidRDefault="009D5A58">
      <w:r>
        <w:t xml:space="preserve">Entonces como recomendación es que podemos transformar los datos de una forma implícita </w:t>
      </w:r>
      <w:r w:rsidR="00E04763">
        <w:t xml:space="preserve">cambiando el </w:t>
      </w:r>
      <w:proofErr w:type="spellStart"/>
      <w:r w:rsidR="00E04763">
        <w:t>kernel</w:t>
      </w:r>
      <w:proofErr w:type="spellEnd"/>
      <w:r w:rsidR="00E04763">
        <w:t xml:space="preserve"> de forma lineal a forma radial </w:t>
      </w:r>
      <w:r w:rsidR="001950E1">
        <w:t>con RBF para separar nuestros datos con diferentes tipos de radios</w:t>
      </w:r>
    </w:p>
    <w:p w:rsidR="001950E1" w:rsidRDefault="001950E1"/>
    <w:p w:rsidR="001950E1" w:rsidRDefault="001950E1">
      <w:proofErr w:type="spellStart"/>
      <w:r>
        <w:t>Out</w:t>
      </w:r>
      <w:proofErr w:type="spellEnd"/>
      <w:r>
        <w:t xml:space="preserve"> 28</w:t>
      </w:r>
    </w:p>
    <w:p w:rsidR="001950E1" w:rsidRDefault="001950E1">
      <w:r>
        <w:t xml:space="preserve">Cambiamos el tipo de </w:t>
      </w:r>
      <w:proofErr w:type="spellStart"/>
      <w:r>
        <w:t>kernel</w:t>
      </w:r>
      <w:proofErr w:type="spellEnd"/>
      <w:r>
        <w:t xml:space="preserve"> que tenemos a nuestra disposición</w:t>
      </w:r>
    </w:p>
    <w:p w:rsidR="001950E1" w:rsidRDefault="006E22D3">
      <w:r>
        <w:t xml:space="preserve">Con este tipo de </w:t>
      </w:r>
      <w:proofErr w:type="spellStart"/>
      <w:r>
        <w:t>kernel</w:t>
      </w:r>
      <w:proofErr w:type="spellEnd"/>
      <w:r>
        <w:t xml:space="preserve"> podemos elegir varias </w:t>
      </w:r>
      <w:proofErr w:type="gramStart"/>
      <w:r>
        <w:t>fronteras</w:t>
      </w:r>
      <w:proofErr w:type="gramEnd"/>
      <w:r>
        <w:t xml:space="preserve"> pero ahora de forma radial a través de las distintas fronteras de decisión</w:t>
      </w:r>
    </w:p>
    <w:p w:rsidR="006E22D3" w:rsidRDefault="006E22D3">
      <w:r>
        <w:t xml:space="preserve">PARA SABER MAS ACERCA DE LOS TIPOS DE KERNELS </w:t>
      </w:r>
    </w:p>
    <w:p w:rsidR="006E22D3" w:rsidRDefault="006E22D3"/>
    <w:p w:rsidR="006E22D3" w:rsidRDefault="006E22D3"/>
    <w:p w:rsidR="006E22D3" w:rsidRDefault="006E22D3"/>
    <w:p w:rsidR="006E22D3" w:rsidRDefault="006E22D3"/>
    <w:p w:rsidR="006E22D3" w:rsidRPr="00092A2B" w:rsidRDefault="006E22D3"/>
    <w:sectPr w:rsidR="006E22D3" w:rsidRPr="00092A2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7439AC"/>
    <w:multiLevelType w:val="hybridMultilevel"/>
    <w:tmpl w:val="F92CCE56"/>
    <w:lvl w:ilvl="0" w:tplc="E048C7D6">
      <w:numFmt w:val="bullet"/>
      <w:lvlText w:val=""/>
      <w:lvlJc w:val="left"/>
      <w:pPr>
        <w:ind w:left="720" w:hanging="360"/>
      </w:pPr>
      <w:rPr>
        <w:rFonts w:ascii="Symbol" w:eastAsia="Times New Roman" w:hAnsi="Symbol" w:cs="Helvetica"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A2B"/>
    <w:rsid w:val="00032E32"/>
    <w:rsid w:val="00092A2B"/>
    <w:rsid w:val="000E6D72"/>
    <w:rsid w:val="00101405"/>
    <w:rsid w:val="0018353B"/>
    <w:rsid w:val="001950E1"/>
    <w:rsid w:val="00264FEC"/>
    <w:rsid w:val="00380037"/>
    <w:rsid w:val="00570FAC"/>
    <w:rsid w:val="006E22D3"/>
    <w:rsid w:val="00721E95"/>
    <w:rsid w:val="007E51DF"/>
    <w:rsid w:val="009125A1"/>
    <w:rsid w:val="009A2BF1"/>
    <w:rsid w:val="009D5A58"/>
    <w:rsid w:val="00AC6B8B"/>
    <w:rsid w:val="00B064C7"/>
    <w:rsid w:val="00B85F7C"/>
    <w:rsid w:val="00BA7B2E"/>
    <w:rsid w:val="00DE3F44"/>
    <w:rsid w:val="00E04763"/>
    <w:rsid w:val="00E964E5"/>
    <w:rsid w:val="00F67E43"/>
    <w:rsid w:val="00FF146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E5772C-638B-4451-8C0B-96D5FC88B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38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21E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21E95"/>
    <w:rPr>
      <w:rFonts w:asciiTheme="majorHAnsi" w:eastAsiaTheme="majorEastAsia" w:hAnsiTheme="majorHAnsi" w:cstheme="majorBidi"/>
      <w:spacing w:val="-10"/>
      <w:kern w:val="28"/>
      <w:sz w:val="56"/>
      <w:szCs w:val="56"/>
    </w:rPr>
  </w:style>
  <w:style w:type="paragraph" w:customStyle="1" w:styleId="transcript--underline-cue--3osdw">
    <w:name w:val="transcript--underline-cue--3osdw"/>
    <w:basedOn w:val="Normal"/>
    <w:rsid w:val="00721E95"/>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customStyle="1" w:styleId="transcript--highlight-cue--1begq">
    <w:name w:val="transcript--highlight-cue--1begq"/>
    <w:basedOn w:val="Fuentedeprrafopredeter"/>
    <w:rsid w:val="00721E95"/>
  </w:style>
  <w:style w:type="character" w:customStyle="1" w:styleId="Ttulo1Car">
    <w:name w:val="Título 1 Car"/>
    <w:basedOn w:val="Fuentedeprrafopredeter"/>
    <w:link w:val="Ttulo1"/>
    <w:uiPriority w:val="9"/>
    <w:rsid w:val="00380037"/>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semiHidden/>
    <w:unhideWhenUsed/>
    <w:rsid w:val="00B064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980345">
      <w:bodyDiv w:val="1"/>
      <w:marLeft w:val="0"/>
      <w:marRight w:val="0"/>
      <w:marTop w:val="0"/>
      <w:marBottom w:val="0"/>
      <w:divBdr>
        <w:top w:val="none" w:sz="0" w:space="0" w:color="auto"/>
        <w:left w:val="none" w:sz="0" w:space="0" w:color="auto"/>
        <w:bottom w:val="none" w:sz="0" w:space="0" w:color="auto"/>
        <w:right w:val="none" w:sz="0" w:space="0" w:color="auto"/>
      </w:divBdr>
      <w:divsChild>
        <w:div w:id="1768453556">
          <w:marLeft w:val="0"/>
          <w:marRight w:val="0"/>
          <w:marTop w:val="0"/>
          <w:marBottom w:val="0"/>
          <w:divBdr>
            <w:top w:val="none" w:sz="0" w:space="0" w:color="auto"/>
            <w:left w:val="none" w:sz="0" w:space="0" w:color="auto"/>
            <w:bottom w:val="none" w:sz="0" w:space="0" w:color="auto"/>
            <w:right w:val="none" w:sz="0" w:space="0" w:color="auto"/>
          </w:divBdr>
        </w:div>
        <w:div w:id="495611417">
          <w:marLeft w:val="0"/>
          <w:marRight w:val="0"/>
          <w:marTop w:val="0"/>
          <w:marBottom w:val="0"/>
          <w:divBdr>
            <w:top w:val="none" w:sz="0" w:space="0" w:color="auto"/>
            <w:left w:val="none" w:sz="0" w:space="0" w:color="auto"/>
            <w:bottom w:val="none" w:sz="0" w:space="0" w:color="auto"/>
            <w:right w:val="none" w:sz="0" w:space="0" w:color="auto"/>
          </w:divBdr>
        </w:div>
        <w:div w:id="1581794630">
          <w:marLeft w:val="0"/>
          <w:marRight w:val="0"/>
          <w:marTop w:val="0"/>
          <w:marBottom w:val="0"/>
          <w:divBdr>
            <w:top w:val="none" w:sz="0" w:space="0" w:color="auto"/>
            <w:left w:val="none" w:sz="0" w:space="0" w:color="auto"/>
            <w:bottom w:val="none" w:sz="0" w:space="0" w:color="auto"/>
            <w:right w:val="none" w:sz="0" w:space="0" w:color="auto"/>
          </w:divBdr>
        </w:div>
        <w:div w:id="419833558">
          <w:marLeft w:val="0"/>
          <w:marRight w:val="0"/>
          <w:marTop w:val="0"/>
          <w:marBottom w:val="0"/>
          <w:divBdr>
            <w:top w:val="none" w:sz="0" w:space="0" w:color="auto"/>
            <w:left w:val="none" w:sz="0" w:space="0" w:color="auto"/>
            <w:bottom w:val="none" w:sz="0" w:space="0" w:color="auto"/>
            <w:right w:val="none" w:sz="0" w:space="0" w:color="auto"/>
          </w:divBdr>
        </w:div>
        <w:div w:id="2130204330">
          <w:marLeft w:val="0"/>
          <w:marRight w:val="0"/>
          <w:marTop w:val="0"/>
          <w:marBottom w:val="0"/>
          <w:divBdr>
            <w:top w:val="none" w:sz="0" w:space="0" w:color="auto"/>
            <w:left w:val="none" w:sz="0" w:space="0" w:color="auto"/>
            <w:bottom w:val="none" w:sz="0" w:space="0" w:color="auto"/>
            <w:right w:val="none" w:sz="0" w:space="0" w:color="auto"/>
          </w:divBdr>
        </w:div>
        <w:div w:id="1711764029">
          <w:marLeft w:val="0"/>
          <w:marRight w:val="0"/>
          <w:marTop w:val="0"/>
          <w:marBottom w:val="0"/>
          <w:divBdr>
            <w:top w:val="none" w:sz="0" w:space="0" w:color="auto"/>
            <w:left w:val="none" w:sz="0" w:space="0" w:color="auto"/>
            <w:bottom w:val="none" w:sz="0" w:space="0" w:color="auto"/>
            <w:right w:val="none" w:sz="0" w:space="0" w:color="auto"/>
          </w:divBdr>
        </w:div>
        <w:div w:id="683290617">
          <w:marLeft w:val="0"/>
          <w:marRight w:val="0"/>
          <w:marTop w:val="0"/>
          <w:marBottom w:val="0"/>
          <w:divBdr>
            <w:top w:val="none" w:sz="0" w:space="0" w:color="auto"/>
            <w:left w:val="none" w:sz="0" w:space="0" w:color="auto"/>
            <w:bottom w:val="none" w:sz="0" w:space="0" w:color="auto"/>
            <w:right w:val="none" w:sz="0" w:space="0" w:color="auto"/>
          </w:divBdr>
        </w:div>
        <w:div w:id="197741238">
          <w:marLeft w:val="0"/>
          <w:marRight w:val="0"/>
          <w:marTop w:val="0"/>
          <w:marBottom w:val="0"/>
          <w:divBdr>
            <w:top w:val="none" w:sz="0" w:space="0" w:color="auto"/>
            <w:left w:val="none" w:sz="0" w:space="0" w:color="auto"/>
            <w:bottom w:val="none" w:sz="0" w:space="0" w:color="auto"/>
            <w:right w:val="none" w:sz="0" w:space="0" w:color="auto"/>
          </w:divBdr>
        </w:div>
        <w:div w:id="1150096624">
          <w:marLeft w:val="0"/>
          <w:marRight w:val="0"/>
          <w:marTop w:val="0"/>
          <w:marBottom w:val="0"/>
          <w:divBdr>
            <w:top w:val="none" w:sz="0" w:space="0" w:color="auto"/>
            <w:left w:val="none" w:sz="0" w:space="0" w:color="auto"/>
            <w:bottom w:val="none" w:sz="0" w:space="0" w:color="auto"/>
            <w:right w:val="none" w:sz="0" w:space="0" w:color="auto"/>
          </w:divBdr>
        </w:div>
        <w:div w:id="1180388882">
          <w:marLeft w:val="0"/>
          <w:marRight w:val="0"/>
          <w:marTop w:val="0"/>
          <w:marBottom w:val="0"/>
          <w:divBdr>
            <w:top w:val="none" w:sz="0" w:space="0" w:color="auto"/>
            <w:left w:val="none" w:sz="0" w:space="0" w:color="auto"/>
            <w:bottom w:val="none" w:sz="0" w:space="0" w:color="auto"/>
            <w:right w:val="none" w:sz="0" w:space="0" w:color="auto"/>
          </w:divBdr>
        </w:div>
        <w:div w:id="826746485">
          <w:marLeft w:val="0"/>
          <w:marRight w:val="0"/>
          <w:marTop w:val="0"/>
          <w:marBottom w:val="0"/>
          <w:divBdr>
            <w:top w:val="none" w:sz="0" w:space="0" w:color="auto"/>
            <w:left w:val="none" w:sz="0" w:space="0" w:color="auto"/>
            <w:bottom w:val="none" w:sz="0" w:space="0" w:color="auto"/>
            <w:right w:val="none" w:sz="0" w:space="0" w:color="auto"/>
          </w:divBdr>
        </w:div>
        <w:div w:id="1681736546">
          <w:marLeft w:val="0"/>
          <w:marRight w:val="0"/>
          <w:marTop w:val="0"/>
          <w:marBottom w:val="0"/>
          <w:divBdr>
            <w:top w:val="none" w:sz="0" w:space="0" w:color="auto"/>
            <w:left w:val="none" w:sz="0" w:space="0" w:color="auto"/>
            <w:bottom w:val="none" w:sz="0" w:space="0" w:color="auto"/>
            <w:right w:val="none" w:sz="0" w:space="0" w:color="auto"/>
          </w:divBdr>
        </w:div>
        <w:div w:id="718095511">
          <w:marLeft w:val="0"/>
          <w:marRight w:val="0"/>
          <w:marTop w:val="0"/>
          <w:marBottom w:val="0"/>
          <w:divBdr>
            <w:top w:val="none" w:sz="0" w:space="0" w:color="auto"/>
            <w:left w:val="none" w:sz="0" w:space="0" w:color="auto"/>
            <w:bottom w:val="none" w:sz="0" w:space="0" w:color="auto"/>
            <w:right w:val="none" w:sz="0" w:space="0" w:color="auto"/>
          </w:divBdr>
        </w:div>
        <w:div w:id="1774009799">
          <w:marLeft w:val="0"/>
          <w:marRight w:val="0"/>
          <w:marTop w:val="0"/>
          <w:marBottom w:val="0"/>
          <w:divBdr>
            <w:top w:val="none" w:sz="0" w:space="0" w:color="auto"/>
            <w:left w:val="none" w:sz="0" w:space="0" w:color="auto"/>
            <w:bottom w:val="none" w:sz="0" w:space="0" w:color="auto"/>
            <w:right w:val="none" w:sz="0" w:space="0" w:color="auto"/>
          </w:divBdr>
        </w:div>
        <w:div w:id="630281055">
          <w:marLeft w:val="0"/>
          <w:marRight w:val="0"/>
          <w:marTop w:val="0"/>
          <w:marBottom w:val="0"/>
          <w:divBdr>
            <w:top w:val="none" w:sz="0" w:space="0" w:color="auto"/>
            <w:left w:val="none" w:sz="0" w:space="0" w:color="auto"/>
            <w:bottom w:val="none" w:sz="0" w:space="0" w:color="auto"/>
            <w:right w:val="none" w:sz="0" w:space="0" w:color="auto"/>
          </w:divBdr>
        </w:div>
        <w:div w:id="2100909754">
          <w:marLeft w:val="0"/>
          <w:marRight w:val="0"/>
          <w:marTop w:val="0"/>
          <w:marBottom w:val="0"/>
          <w:divBdr>
            <w:top w:val="none" w:sz="0" w:space="0" w:color="auto"/>
            <w:left w:val="none" w:sz="0" w:space="0" w:color="auto"/>
            <w:bottom w:val="none" w:sz="0" w:space="0" w:color="auto"/>
            <w:right w:val="none" w:sz="0" w:space="0" w:color="auto"/>
          </w:divBdr>
        </w:div>
        <w:div w:id="1121269439">
          <w:marLeft w:val="0"/>
          <w:marRight w:val="0"/>
          <w:marTop w:val="0"/>
          <w:marBottom w:val="0"/>
          <w:divBdr>
            <w:top w:val="none" w:sz="0" w:space="0" w:color="auto"/>
            <w:left w:val="none" w:sz="0" w:space="0" w:color="auto"/>
            <w:bottom w:val="none" w:sz="0" w:space="0" w:color="auto"/>
            <w:right w:val="none" w:sz="0" w:space="0" w:color="auto"/>
          </w:divBdr>
        </w:div>
        <w:div w:id="1430540257">
          <w:marLeft w:val="0"/>
          <w:marRight w:val="0"/>
          <w:marTop w:val="0"/>
          <w:marBottom w:val="0"/>
          <w:divBdr>
            <w:top w:val="none" w:sz="0" w:space="0" w:color="auto"/>
            <w:left w:val="none" w:sz="0" w:space="0" w:color="auto"/>
            <w:bottom w:val="none" w:sz="0" w:space="0" w:color="auto"/>
            <w:right w:val="none" w:sz="0" w:space="0" w:color="auto"/>
          </w:divBdr>
        </w:div>
        <w:div w:id="2109888437">
          <w:marLeft w:val="0"/>
          <w:marRight w:val="0"/>
          <w:marTop w:val="0"/>
          <w:marBottom w:val="0"/>
          <w:divBdr>
            <w:top w:val="none" w:sz="0" w:space="0" w:color="auto"/>
            <w:left w:val="none" w:sz="0" w:space="0" w:color="auto"/>
            <w:bottom w:val="none" w:sz="0" w:space="0" w:color="auto"/>
            <w:right w:val="none" w:sz="0" w:space="0" w:color="auto"/>
          </w:divBdr>
        </w:div>
        <w:div w:id="1649750986">
          <w:marLeft w:val="0"/>
          <w:marRight w:val="0"/>
          <w:marTop w:val="0"/>
          <w:marBottom w:val="0"/>
          <w:divBdr>
            <w:top w:val="none" w:sz="0" w:space="0" w:color="auto"/>
            <w:left w:val="none" w:sz="0" w:space="0" w:color="auto"/>
            <w:bottom w:val="none" w:sz="0" w:space="0" w:color="auto"/>
            <w:right w:val="none" w:sz="0" w:space="0" w:color="auto"/>
          </w:divBdr>
        </w:div>
        <w:div w:id="1659848069">
          <w:marLeft w:val="0"/>
          <w:marRight w:val="0"/>
          <w:marTop w:val="0"/>
          <w:marBottom w:val="0"/>
          <w:divBdr>
            <w:top w:val="none" w:sz="0" w:space="0" w:color="auto"/>
            <w:left w:val="none" w:sz="0" w:space="0" w:color="auto"/>
            <w:bottom w:val="none" w:sz="0" w:space="0" w:color="auto"/>
            <w:right w:val="none" w:sz="0" w:space="0" w:color="auto"/>
          </w:divBdr>
        </w:div>
        <w:div w:id="665019182">
          <w:marLeft w:val="0"/>
          <w:marRight w:val="0"/>
          <w:marTop w:val="0"/>
          <w:marBottom w:val="0"/>
          <w:divBdr>
            <w:top w:val="none" w:sz="0" w:space="0" w:color="auto"/>
            <w:left w:val="none" w:sz="0" w:space="0" w:color="auto"/>
            <w:bottom w:val="none" w:sz="0" w:space="0" w:color="auto"/>
            <w:right w:val="none" w:sz="0" w:space="0" w:color="auto"/>
          </w:divBdr>
        </w:div>
        <w:div w:id="6566912">
          <w:marLeft w:val="0"/>
          <w:marRight w:val="0"/>
          <w:marTop w:val="0"/>
          <w:marBottom w:val="0"/>
          <w:divBdr>
            <w:top w:val="none" w:sz="0" w:space="0" w:color="auto"/>
            <w:left w:val="none" w:sz="0" w:space="0" w:color="auto"/>
            <w:bottom w:val="none" w:sz="0" w:space="0" w:color="auto"/>
            <w:right w:val="none" w:sz="0" w:space="0" w:color="auto"/>
          </w:divBdr>
        </w:div>
        <w:div w:id="1807625263">
          <w:marLeft w:val="0"/>
          <w:marRight w:val="0"/>
          <w:marTop w:val="0"/>
          <w:marBottom w:val="0"/>
          <w:divBdr>
            <w:top w:val="none" w:sz="0" w:space="0" w:color="auto"/>
            <w:left w:val="none" w:sz="0" w:space="0" w:color="auto"/>
            <w:bottom w:val="none" w:sz="0" w:space="0" w:color="auto"/>
            <w:right w:val="none" w:sz="0" w:space="0" w:color="auto"/>
          </w:divBdr>
        </w:div>
        <w:div w:id="697698309">
          <w:marLeft w:val="0"/>
          <w:marRight w:val="0"/>
          <w:marTop w:val="0"/>
          <w:marBottom w:val="0"/>
          <w:divBdr>
            <w:top w:val="none" w:sz="0" w:space="0" w:color="auto"/>
            <w:left w:val="none" w:sz="0" w:space="0" w:color="auto"/>
            <w:bottom w:val="none" w:sz="0" w:space="0" w:color="auto"/>
            <w:right w:val="none" w:sz="0" w:space="0" w:color="auto"/>
          </w:divBdr>
        </w:div>
        <w:div w:id="707068430">
          <w:marLeft w:val="0"/>
          <w:marRight w:val="0"/>
          <w:marTop w:val="0"/>
          <w:marBottom w:val="0"/>
          <w:divBdr>
            <w:top w:val="none" w:sz="0" w:space="0" w:color="auto"/>
            <w:left w:val="none" w:sz="0" w:space="0" w:color="auto"/>
            <w:bottom w:val="none" w:sz="0" w:space="0" w:color="auto"/>
            <w:right w:val="none" w:sz="0" w:space="0" w:color="auto"/>
          </w:divBdr>
        </w:div>
        <w:div w:id="1228146479">
          <w:marLeft w:val="0"/>
          <w:marRight w:val="0"/>
          <w:marTop w:val="0"/>
          <w:marBottom w:val="0"/>
          <w:divBdr>
            <w:top w:val="none" w:sz="0" w:space="0" w:color="auto"/>
            <w:left w:val="none" w:sz="0" w:space="0" w:color="auto"/>
            <w:bottom w:val="none" w:sz="0" w:space="0" w:color="auto"/>
            <w:right w:val="none" w:sz="0" w:space="0" w:color="auto"/>
          </w:divBdr>
        </w:div>
        <w:div w:id="262998458">
          <w:marLeft w:val="0"/>
          <w:marRight w:val="0"/>
          <w:marTop w:val="0"/>
          <w:marBottom w:val="0"/>
          <w:divBdr>
            <w:top w:val="none" w:sz="0" w:space="0" w:color="auto"/>
            <w:left w:val="none" w:sz="0" w:space="0" w:color="auto"/>
            <w:bottom w:val="none" w:sz="0" w:space="0" w:color="auto"/>
            <w:right w:val="none" w:sz="0" w:space="0" w:color="auto"/>
          </w:divBdr>
        </w:div>
        <w:div w:id="757598277">
          <w:marLeft w:val="0"/>
          <w:marRight w:val="0"/>
          <w:marTop w:val="0"/>
          <w:marBottom w:val="0"/>
          <w:divBdr>
            <w:top w:val="none" w:sz="0" w:space="0" w:color="auto"/>
            <w:left w:val="none" w:sz="0" w:space="0" w:color="auto"/>
            <w:bottom w:val="none" w:sz="0" w:space="0" w:color="auto"/>
            <w:right w:val="none" w:sz="0" w:space="0" w:color="auto"/>
          </w:divBdr>
        </w:div>
        <w:div w:id="1538858822">
          <w:marLeft w:val="0"/>
          <w:marRight w:val="0"/>
          <w:marTop w:val="0"/>
          <w:marBottom w:val="0"/>
          <w:divBdr>
            <w:top w:val="none" w:sz="0" w:space="0" w:color="auto"/>
            <w:left w:val="none" w:sz="0" w:space="0" w:color="auto"/>
            <w:bottom w:val="none" w:sz="0" w:space="0" w:color="auto"/>
            <w:right w:val="none" w:sz="0" w:space="0" w:color="auto"/>
          </w:divBdr>
        </w:div>
        <w:div w:id="1472747625">
          <w:marLeft w:val="0"/>
          <w:marRight w:val="0"/>
          <w:marTop w:val="0"/>
          <w:marBottom w:val="0"/>
          <w:divBdr>
            <w:top w:val="none" w:sz="0" w:space="0" w:color="auto"/>
            <w:left w:val="none" w:sz="0" w:space="0" w:color="auto"/>
            <w:bottom w:val="none" w:sz="0" w:space="0" w:color="auto"/>
            <w:right w:val="none" w:sz="0" w:space="0" w:color="auto"/>
          </w:divBdr>
        </w:div>
        <w:div w:id="1572620601">
          <w:marLeft w:val="0"/>
          <w:marRight w:val="0"/>
          <w:marTop w:val="0"/>
          <w:marBottom w:val="0"/>
          <w:divBdr>
            <w:top w:val="none" w:sz="0" w:space="0" w:color="auto"/>
            <w:left w:val="none" w:sz="0" w:space="0" w:color="auto"/>
            <w:bottom w:val="none" w:sz="0" w:space="0" w:color="auto"/>
            <w:right w:val="none" w:sz="0" w:space="0" w:color="auto"/>
          </w:divBdr>
        </w:div>
        <w:div w:id="572200048">
          <w:marLeft w:val="0"/>
          <w:marRight w:val="0"/>
          <w:marTop w:val="0"/>
          <w:marBottom w:val="0"/>
          <w:divBdr>
            <w:top w:val="none" w:sz="0" w:space="0" w:color="auto"/>
            <w:left w:val="none" w:sz="0" w:space="0" w:color="auto"/>
            <w:bottom w:val="none" w:sz="0" w:space="0" w:color="auto"/>
            <w:right w:val="none" w:sz="0" w:space="0" w:color="auto"/>
          </w:divBdr>
        </w:div>
        <w:div w:id="304164823">
          <w:marLeft w:val="0"/>
          <w:marRight w:val="0"/>
          <w:marTop w:val="0"/>
          <w:marBottom w:val="0"/>
          <w:divBdr>
            <w:top w:val="none" w:sz="0" w:space="0" w:color="auto"/>
            <w:left w:val="none" w:sz="0" w:space="0" w:color="auto"/>
            <w:bottom w:val="none" w:sz="0" w:space="0" w:color="auto"/>
            <w:right w:val="none" w:sz="0" w:space="0" w:color="auto"/>
          </w:divBdr>
        </w:div>
        <w:div w:id="1764110472">
          <w:marLeft w:val="0"/>
          <w:marRight w:val="0"/>
          <w:marTop w:val="0"/>
          <w:marBottom w:val="0"/>
          <w:divBdr>
            <w:top w:val="none" w:sz="0" w:space="0" w:color="auto"/>
            <w:left w:val="none" w:sz="0" w:space="0" w:color="auto"/>
            <w:bottom w:val="none" w:sz="0" w:space="0" w:color="auto"/>
            <w:right w:val="none" w:sz="0" w:space="0" w:color="auto"/>
          </w:divBdr>
        </w:div>
        <w:div w:id="1694458675">
          <w:marLeft w:val="0"/>
          <w:marRight w:val="0"/>
          <w:marTop w:val="0"/>
          <w:marBottom w:val="0"/>
          <w:divBdr>
            <w:top w:val="none" w:sz="0" w:space="0" w:color="auto"/>
            <w:left w:val="none" w:sz="0" w:space="0" w:color="auto"/>
            <w:bottom w:val="none" w:sz="0" w:space="0" w:color="auto"/>
            <w:right w:val="none" w:sz="0" w:space="0" w:color="auto"/>
          </w:divBdr>
        </w:div>
        <w:div w:id="1154681207">
          <w:marLeft w:val="0"/>
          <w:marRight w:val="0"/>
          <w:marTop w:val="0"/>
          <w:marBottom w:val="0"/>
          <w:divBdr>
            <w:top w:val="none" w:sz="0" w:space="0" w:color="auto"/>
            <w:left w:val="none" w:sz="0" w:space="0" w:color="auto"/>
            <w:bottom w:val="none" w:sz="0" w:space="0" w:color="auto"/>
            <w:right w:val="none" w:sz="0" w:space="0" w:color="auto"/>
          </w:divBdr>
        </w:div>
        <w:div w:id="433061902">
          <w:marLeft w:val="0"/>
          <w:marRight w:val="0"/>
          <w:marTop w:val="0"/>
          <w:marBottom w:val="0"/>
          <w:divBdr>
            <w:top w:val="none" w:sz="0" w:space="0" w:color="auto"/>
            <w:left w:val="none" w:sz="0" w:space="0" w:color="auto"/>
            <w:bottom w:val="none" w:sz="0" w:space="0" w:color="auto"/>
            <w:right w:val="none" w:sz="0" w:space="0" w:color="auto"/>
          </w:divBdr>
        </w:div>
        <w:div w:id="583420557">
          <w:marLeft w:val="0"/>
          <w:marRight w:val="0"/>
          <w:marTop w:val="0"/>
          <w:marBottom w:val="0"/>
          <w:divBdr>
            <w:top w:val="none" w:sz="0" w:space="0" w:color="auto"/>
            <w:left w:val="none" w:sz="0" w:space="0" w:color="auto"/>
            <w:bottom w:val="none" w:sz="0" w:space="0" w:color="auto"/>
            <w:right w:val="none" w:sz="0" w:space="0" w:color="auto"/>
          </w:divBdr>
        </w:div>
        <w:div w:id="454299739">
          <w:marLeft w:val="0"/>
          <w:marRight w:val="0"/>
          <w:marTop w:val="0"/>
          <w:marBottom w:val="0"/>
          <w:divBdr>
            <w:top w:val="none" w:sz="0" w:space="0" w:color="auto"/>
            <w:left w:val="none" w:sz="0" w:space="0" w:color="auto"/>
            <w:bottom w:val="none" w:sz="0" w:space="0" w:color="auto"/>
            <w:right w:val="none" w:sz="0" w:space="0" w:color="auto"/>
          </w:divBdr>
        </w:div>
        <w:div w:id="137382118">
          <w:marLeft w:val="0"/>
          <w:marRight w:val="0"/>
          <w:marTop w:val="0"/>
          <w:marBottom w:val="0"/>
          <w:divBdr>
            <w:top w:val="none" w:sz="0" w:space="0" w:color="auto"/>
            <w:left w:val="none" w:sz="0" w:space="0" w:color="auto"/>
            <w:bottom w:val="none" w:sz="0" w:space="0" w:color="auto"/>
            <w:right w:val="none" w:sz="0" w:space="0" w:color="auto"/>
          </w:divBdr>
        </w:div>
        <w:div w:id="1098062182">
          <w:marLeft w:val="0"/>
          <w:marRight w:val="0"/>
          <w:marTop w:val="0"/>
          <w:marBottom w:val="0"/>
          <w:divBdr>
            <w:top w:val="none" w:sz="0" w:space="0" w:color="auto"/>
            <w:left w:val="none" w:sz="0" w:space="0" w:color="auto"/>
            <w:bottom w:val="none" w:sz="0" w:space="0" w:color="auto"/>
            <w:right w:val="none" w:sz="0" w:space="0" w:color="auto"/>
          </w:divBdr>
        </w:div>
        <w:div w:id="1776751766">
          <w:marLeft w:val="0"/>
          <w:marRight w:val="0"/>
          <w:marTop w:val="0"/>
          <w:marBottom w:val="0"/>
          <w:divBdr>
            <w:top w:val="none" w:sz="0" w:space="0" w:color="auto"/>
            <w:left w:val="none" w:sz="0" w:space="0" w:color="auto"/>
            <w:bottom w:val="none" w:sz="0" w:space="0" w:color="auto"/>
            <w:right w:val="none" w:sz="0" w:space="0" w:color="auto"/>
          </w:divBdr>
        </w:div>
        <w:div w:id="1569415539">
          <w:marLeft w:val="0"/>
          <w:marRight w:val="0"/>
          <w:marTop w:val="0"/>
          <w:marBottom w:val="0"/>
          <w:divBdr>
            <w:top w:val="none" w:sz="0" w:space="0" w:color="auto"/>
            <w:left w:val="none" w:sz="0" w:space="0" w:color="auto"/>
            <w:bottom w:val="none" w:sz="0" w:space="0" w:color="auto"/>
            <w:right w:val="none" w:sz="0" w:space="0" w:color="auto"/>
          </w:divBdr>
        </w:div>
        <w:div w:id="640504612">
          <w:marLeft w:val="0"/>
          <w:marRight w:val="0"/>
          <w:marTop w:val="0"/>
          <w:marBottom w:val="0"/>
          <w:divBdr>
            <w:top w:val="none" w:sz="0" w:space="0" w:color="auto"/>
            <w:left w:val="none" w:sz="0" w:space="0" w:color="auto"/>
            <w:bottom w:val="none" w:sz="0" w:space="0" w:color="auto"/>
            <w:right w:val="none" w:sz="0" w:space="0" w:color="auto"/>
          </w:divBdr>
        </w:div>
        <w:div w:id="990985565">
          <w:marLeft w:val="0"/>
          <w:marRight w:val="0"/>
          <w:marTop w:val="0"/>
          <w:marBottom w:val="0"/>
          <w:divBdr>
            <w:top w:val="none" w:sz="0" w:space="0" w:color="auto"/>
            <w:left w:val="none" w:sz="0" w:space="0" w:color="auto"/>
            <w:bottom w:val="none" w:sz="0" w:space="0" w:color="auto"/>
            <w:right w:val="none" w:sz="0" w:space="0" w:color="auto"/>
          </w:divBdr>
        </w:div>
        <w:div w:id="867716280">
          <w:marLeft w:val="0"/>
          <w:marRight w:val="0"/>
          <w:marTop w:val="0"/>
          <w:marBottom w:val="0"/>
          <w:divBdr>
            <w:top w:val="none" w:sz="0" w:space="0" w:color="auto"/>
            <w:left w:val="none" w:sz="0" w:space="0" w:color="auto"/>
            <w:bottom w:val="none" w:sz="0" w:space="0" w:color="auto"/>
            <w:right w:val="none" w:sz="0" w:space="0" w:color="auto"/>
          </w:divBdr>
        </w:div>
        <w:div w:id="1044017284">
          <w:marLeft w:val="0"/>
          <w:marRight w:val="0"/>
          <w:marTop w:val="0"/>
          <w:marBottom w:val="0"/>
          <w:divBdr>
            <w:top w:val="none" w:sz="0" w:space="0" w:color="auto"/>
            <w:left w:val="none" w:sz="0" w:space="0" w:color="auto"/>
            <w:bottom w:val="none" w:sz="0" w:space="0" w:color="auto"/>
            <w:right w:val="none" w:sz="0" w:space="0" w:color="auto"/>
          </w:divBdr>
        </w:div>
        <w:div w:id="266281148">
          <w:marLeft w:val="0"/>
          <w:marRight w:val="0"/>
          <w:marTop w:val="0"/>
          <w:marBottom w:val="0"/>
          <w:divBdr>
            <w:top w:val="none" w:sz="0" w:space="0" w:color="auto"/>
            <w:left w:val="none" w:sz="0" w:space="0" w:color="auto"/>
            <w:bottom w:val="none" w:sz="0" w:space="0" w:color="auto"/>
            <w:right w:val="none" w:sz="0" w:space="0" w:color="auto"/>
          </w:divBdr>
        </w:div>
        <w:div w:id="1702438685">
          <w:marLeft w:val="0"/>
          <w:marRight w:val="0"/>
          <w:marTop w:val="0"/>
          <w:marBottom w:val="0"/>
          <w:divBdr>
            <w:top w:val="none" w:sz="0" w:space="0" w:color="auto"/>
            <w:left w:val="none" w:sz="0" w:space="0" w:color="auto"/>
            <w:bottom w:val="none" w:sz="0" w:space="0" w:color="auto"/>
            <w:right w:val="none" w:sz="0" w:space="0" w:color="auto"/>
          </w:divBdr>
        </w:div>
        <w:div w:id="607351214">
          <w:marLeft w:val="0"/>
          <w:marRight w:val="0"/>
          <w:marTop w:val="0"/>
          <w:marBottom w:val="0"/>
          <w:divBdr>
            <w:top w:val="none" w:sz="0" w:space="0" w:color="auto"/>
            <w:left w:val="none" w:sz="0" w:space="0" w:color="auto"/>
            <w:bottom w:val="none" w:sz="0" w:space="0" w:color="auto"/>
            <w:right w:val="none" w:sz="0" w:space="0" w:color="auto"/>
          </w:divBdr>
        </w:div>
        <w:div w:id="1237666223">
          <w:marLeft w:val="0"/>
          <w:marRight w:val="0"/>
          <w:marTop w:val="0"/>
          <w:marBottom w:val="0"/>
          <w:divBdr>
            <w:top w:val="none" w:sz="0" w:space="0" w:color="auto"/>
            <w:left w:val="none" w:sz="0" w:space="0" w:color="auto"/>
            <w:bottom w:val="none" w:sz="0" w:space="0" w:color="auto"/>
            <w:right w:val="none" w:sz="0" w:space="0" w:color="auto"/>
          </w:divBdr>
        </w:div>
        <w:div w:id="1355109121">
          <w:marLeft w:val="0"/>
          <w:marRight w:val="0"/>
          <w:marTop w:val="0"/>
          <w:marBottom w:val="0"/>
          <w:divBdr>
            <w:top w:val="none" w:sz="0" w:space="0" w:color="auto"/>
            <w:left w:val="none" w:sz="0" w:space="0" w:color="auto"/>
            <w:bottom w:val="none" w:sz="0" w:space="0" w:color="auto"/>
            <w:right w:val="none" w:sz="0" w:space="0" w:color="auto"/>
          </w:divBdr>
        </w:div>
        <w:div w:id="2087725630">
          <w:marLeft w:val="0"/>
          <w:marRight w:val="0"/>
          <w:marTop w:val="0"/>
          <w:marBottom w:val="0"/>
          <w:divBdr>
            <w:top w:val="none" w:sz="0" w:space="0" w:color="auto"/>
            <w:left w:val="none" w:sz="0" w:space="0" w:color="auto"/>
            <w:bottom w:val="none" w:sz="0" w:space="0" w:color="auto"/>
            <w:right w:val="none" w:sz="0" w:space="0" w:color="auto"/>
          </w:divBdr>
        </w:div>
        <w:div w:id="601960953">
          <w:marLeft w:val="0"/>
          <w:marRight w:val="0"/>
          <w:marTop w:val="0"/>
          <w:marBottom w:val="0"/>
          <w:divBdr>
            <w:top w:val="none" w:sz="0" w:space="0" w:color="auto"/>
            <w:left w:val="none" w:sz="0" w:space="0" w:color="auto"/>
            <w:bottom w:val="none" w:sz="0" w:space="0" w:color="auto"/>
            <w:right w:val="none" w:sz="0" w:space="0" w:color="auto"/>
          </w:divBdr>
        </w:div>
        <w:div w:id="688409281">
          <w:marLeft w:val="0"/>
          <w:marRight w:val="0"/>
          <w:marTop w:val="0"/>
          <w:marBottom w:val="0"/>
          <w:divBdr>
            <w:top w:val="none" w:sz="0" w:space="0" w:color="auto"/>
            <w:left w:val="none" w:sz="0" w:space="0" w:color="auto"/>
            <w:bottom w:val="none" w:sz="0" w:space="0" w:color="auto"/>
            <w:right w:val="none" w:sz="0" w:space="0" w:color="auto"/>
          </w:divBdr>
        </w:div>
        <w:div w:id="1562053959">
          <w:marLeft w:val="0"/>
          <w:marRight w:val="0"/>
          <w:marTop w:val="0"/>
          <w:marBottom w:val="0"/>
          <w:divBdr>
            <w:top w:val="none" w:sz="0" w:space="0" w:color="auto"/>
            <w:left w:val="none" w:sz="0" w:space="0" w:color="auto"/>
            <w:bottom w:val="none" w:sz="0" w:space="0" w:color="auto"/>
            <w:right w:val="none" w:sz="0" w:space="0" w:color="auto"/>
          </w:divBdr>
        </w:div>
        <w:div w:id="1969969590">
          <w:marLeft w:val="0"/>
          <w:marRight w:val="0"/>
          <w:marTop w:val="0"/>
          <w:marBottom w:val="0"/>
          <w:divBdr>
            <w:top w:val="none" w:sz="0" w:space="0" w:color="auto"/>
            <w:left w:val="none" w:sz="0" w:space="0" w:color="auto"/>
            <w:bottom w:val="none" w:sz="0" w:space="0" w:color="auto"/>
            <w:right w:val="none" w:sz="0" w:space="0" w:color="auto"/>
          </w:divBdr>
        </w:div>
        <w:div w:id="1121725512">
          <w:marLeft w:val="0"/>
          <w:marRight w:val="0"/>
          <w:marTop w:val="0"/>
          <w:marBottom w:val="0"/>
          <w:divBdr>
            <w:top w:val="none" w:sz="0" w:space="0" w:color="auto"/>
            <w:left w:val="none" w:sz="0" w:space="0" w:color="auto"/>
            <w:bottom w:val="none" w:sz="0" w:space="0" w:color="auto"/>
            <w:right w:val="none" w:sz="0" w:space="0" w:color="auto"/>
          </w:divBdr>
        </w:div>
        <w:div w:id="1273978463">
          <w:marLeft w:val="0"/>
          <w:marRight w:val="0"/>
          <w:marTop w:val="0"/>
          <w:marBottom w:val="0"/>
          <w:divBdr>
            <w:top w:val="none" w:sz="0" w:space="0" w:color="auto"/>
            <w:left w:val="none" w:sz="0" w:space="0" w:color="auto"/>
            <w:bottom w:val="none" w:sz="0" w:space="0" w:color="auto"/>
            <w:right w:val="none" w:sz="0" w:space="0" w:color="auto"/>
          </w:divBdr>
        </w:div>
        <w:div w:id="1988436283">
          <w:marLeft w:val="0"/>
          <w:marRight w:val="0"/>
          <w:marTop w:val="0"/>
          <w:marBottom w:val="0"/>
          <w:divBdr>
            <w:top w:val="none" w:sz="0" w:space="0" w:color="auto"/>
            <w:left w:val="none" w:sz="0" w:space="0" w:color="auto"/>
            <w:bottom w:val="none" w:sz="0" w:space="0" w:color="auto"/>
            <w:right w:val="none" w:sz="0" w:space="0" w:color="auto"/>
          </w:divBdr>
        </w:div>
        <w:div w:id="1535119590">
          <w:marLeft w:val="0"/>
          <w:marRight w:val="0"/>
          <w:marTop w:val="0"/>
          <w:marBottom w:val="0"/>
          <w:divBdr>
            <w:top w:val="none" w:sz="0" w:space="0" w:color="auto"/>
            <w:left w:val="none" w:sz="0" w:space="0" w:color="auto"/>
            <w:bottom w:val="none" w:sz="0" w:space="0" w:color="auto"/>
            <w:right w:val="none" w:sz="0" w:space="0" w:color="auto"/>
          </w:divBdr>
        </w:div>
        <w:div w:id="1184397114">
          <w:marLeft w:val="0"/>
          <w:marRight w:val="0"/>
          <w:marTop w:val="0"/>
          <w:marBottom w:val="0"/>
          <w:divBdr>
            <w:top w:val="none" w:sz="0" w:space="0" w:color="auto"/>
            <w:left w:val="none" w:sz="0" w:space="0" w:color="auto"/>
            <w:bottom w:val="none" w:sz="0" w:space="0" w:color="auto"/>
            <w:right w:val="none" w:sz="0" w:space="0" w:color="auto"/>
          </w:divBdr>
        </w:div>
        <w:div w:id="584455614">
          <w:marLeft w:val="0"/>
          <w:marRight w:val="0"/>
          <w:marTop w:val="0"/>
          <w:marBottom w:val="0"/>
          <w:divBdr>
            <w:top w:val="none" w:sz="0" w:space="0" w:color="auto"/>
            <w:left w:val="none" w:sz="0" w:space="0" w:color="auto"/>
            <w:bottom w:val="none" w:sz="0" w:space="0" w:color="auto"/>
            <w:right w:val="none" w:sz="0" w:space="0" w:color="auto"/>
          </w:divBdr>
        </w:div>
        <w:div w:id="571088463">
          <w:marLeft w:val="0"/>
          <w:marRight w:val="0"/>
          <w:marTop w:val="0"/>
          <w:marBottom w:val="0"/>
          <w:divBdr>
            <w:top w:val="none" w:sz="0" w:space="0" w:color="auto"/>
            <w:left w:val="none" w:sz="0" w:space="0" w:color="auto"/>
            <w:bottom w:val="none" w:sz="0" w:space="0" w:color="auto"/>
            <w:right w:val="none" w:sz="0" w:space="0" w:color="auto"/>
          </w:divBdr>
        </w:div>
        <w:div w:id="1562474784">
          <w:marLeft w:val="0"/>
          <w:marRight w:val="0"/>
          <w:marTop w:val="0"/>
          <w:marBottom w:val="0"/>
          <w:divBdr>
            <w:top w:val="none" w:sz="0" w:space="0" w:color="auto"/>
            <w:left w:val="none" w:sz="0" w:space="0" w:color="auto"/>
            <w:bottom w:val="none" w:sz="0" w:space="0" w:color="auto"/>
            <w:right w:val="none" w:sz="0" w:space="0" w:color="auto"/>
          </w:divBdr>
        </w:div>
        <w:div w:id="1997369036">
          <w:marLeft w:val="0"/>
          <w:marRight w:val="0"/>
          <w:marTop w:val="0"/>
          <w:marBottom w:val="0"/>
          <w:divBdr>
            <w:top w:val="none" w:sz="0" w:space="0" w:color="auto"/>
            <w:left w:val="none" w:sz="0" w:space="0" w:color="auto"/>
            <w:bottom w:val="none" w:sz="0" w:space="0" w:color="auto"/>
            <w:right w:val="none" w:sz="0" w:space="0" w:color="auto"/>
          </w:divBdr>
        </w:div>
        <w:div w:id="752363746">
          <w:marLeft w:val="0"/>
          <w:marRight w:val="0"/>
          <w:marTop w:val="0"/>
          <w:marBottom w:val="0"/>
          <w:divBdr>
            <w:top w:val="none" w:sz="0" w:space="0" w:color="auto"/>
            <w:left w:val="none" w:sz="0" w:space="0" w:color="auto"/>
            <w:bottom w:val="none" w:sz="0" w:space="0" w:color="auto"/>
            <w:right w:val="none" w:sz="0" w:space="0" w:color="auto"/>
          </w:divBdr>
        </w:div>
        <w:div w:id="57900303">
          <w:marLeft w:val="0"/>
          <w:marRight w:val="0"/>
          <w:marTop w:val="0"/>
          <w:marBottom w:val="0"/>
          <w:divBdr>
            <w:top w:val="none" w:sz="0" w:space="0" w:color="auto"/>
            <w:left w:val="none" w:sz="0" w:space="0" w:color="auto"/>
            <w:bottom w:val="none" w:sz="0" w:space="0" w:color="auto"/>
            <w:right w:val="none" w:sz="0" w:space="0" w:color="auto"/>
          </w:divBdr>
        </w:div>
        <w:div w:id="1561868401">
          <w:marLeft w:val="0"/>
          <w:marRight w:val="0"/>
          <w:marTop w:val="0"/>
          <w:marBottom w:val="0"/>
          <w:divBdr>
            <w:top w:val="none" w:sz="0" w:space="0" w:color="auto"/>
            <w:left w:val="none" w:sz="0" w:space="0" w:color="auto"/>
            <w:bottom w:val="none" w:sz="0" w:space="0" w:color="auto"/>
            <w:right w:val="none" w:sz="0" w:space="0" w:color="auto"/>
          </w:divBdr>
        </w:div>
        <w:div w:id="1376739122">
          <w:marLeft w:val="0"/>
          <w:marRight w:val="0"/>
          <w:marTop w:val="0"/>
          <w:marBottom w:val="0"/>
          <w:divBdr>
            <w:top w:val="none" w:sz="0" w:space="0" w:color="auto"/>
            <w:left w:val="none" w:sz="0" w:space="0" w:color="auto"/>
            <w:bottom w:val="none" w:sz="0" w:space="0" w:color="auto"/>
            <w:right w:val="none" w:sz="0" w:space="0" w:color="auto"/>
          </w:divBdr>
        </w:div>
        <w:div w:id="318847618">
          <w:marLeft w:val="0"/>
          <w:marRight w:val="0"/>
          <w:marTop w:val="0"/>
          <w:marBottom w:val="0"/>
          <w:divBdr>
            <w:top w:val="none" w:sz="0" w:space="0" w:color="auto"/>
            <w:left w:val="none" w:sz="0" w:space="0" w:color="auto"/>
            <w:bottom w:val="none" w:sz="0" w:space="0" w:color="auto"/>
            <w:right w:val="none" w:sz="0" w:space="0" w:color="auto"/>
          </w:divBdr>
        </w:div>
        <w:div w:id="399521396">
          <w:marLeft w:val="0"/>
          <w:marRight w:val="0"/>
          <w:marTop w:val="0"/>
          <w:marBottom w:val="0"/>
          <w:divBdr>
            <w:top w:val="none" w:sz="0" w:space="0" w:color="auto"/>
            <w:left w:val="none" w:sz="0" w:space="0" w:color="auto"/>
            <w:bottom w:val="none" w:sz="0" w:space="0" w:color="auto"/>
            <w:right w:val="none" w:sz="0" w:space="0" w:color="auto"/>
          </w:divBdr>
        </w:div>
        <w:div w:id="694617120">
          <w:marLeft w:val="0"/>
          <w:marRight w:val="0"/>
          <w:marTop w:val="0"/>
          <w:marBottom w:val="0"/>
          <w:divBdr>
            <w:top w:val="none" w:sz="0" w:space="0" w:color="auto"/>
            <w:left w:val="none" w:sz="0" w:space="0" w:color="auto"/>
            <w:bottom w:val="none" w:sz="0" w:space="0" w:color="auto"/>
            <w:right w:val="none" w:sz="0" w:space="0" w:color="auto"/>
          </w:divBdr>
        </w:div>
        <w:div w:id="1448890927">
          <w:marLeft w:val="0"/>
          <w:marRight w:val="0"/>
          <w:marTop w:val="0"/>
          <w:marBottom w:val="0"/>
          <w:divBdr>
            <w:top w:val="none" w:sz="0" w:space="0" w:color="auto"/>
            <w:left w:val="none" w:sz="0" w:space="0" w:color="auto"/>
            <w:bottom w:val="none" w:sz="0" w:space="0" w:color="auto"/>
            <w:right w:val="none" w:sz="0" w:space="0" w:color="auto"/>
          </w:divBdr>
        </w:div>
        <w:div w:id="1762792472">
          <w:marLeft w:val="0"/>
          <w:marRight w:val="0"/>
          <w:marTop w:val="0"/>
          <w:marBottom w:val="0"/>
          <w:divBdr>
            <w:top w:val="none" w:sz="0" w:space="0" w:color="auto"/>
            <w:left w:val="none" w:sz="0" w:space="0" w:color="auto"/>
            <w:bottom w:val="none" w:sz="0" w:space="0" w:color="auto"/>
            <w:right w:val="none" w:sz="0" w:space="0" w:color="auto"/>
          </w:divBdr>
        </w:div>
        <w:div w:id="2091732633">
          <w:marLeft w:val="0"/>
          <w:marRight w:val="0"/>
          <w:marTop w:val="0"/>
          <w:marBottom w:val="0"/>
          <w:divBdr>
            <w:top w:val="none" w:sz="0" w:space="0" w:color="auto"/>
            <w:left w:val="none" w:sz="0" w:space="0" w:color="auto"/>
            <w:bottom w:val="none" w:sz="0" w:space="0" w:color="auto"/>
            <w:right w:val="none" w:sz="0" w:space="0" w:color="auto"/>
          </w:divBdr>
        </w:div>
        <w:div w:id="1424688918">
          <w:marLeft w:val="0"/>
          <w:marRight w:val="0"/>
          <w:marTop w:val="0"/>
          <w:marBottom w:val="0"/>
          <w:divBdr>
            <w:top w:val="none" w:sz="0" w:space="0" w:color="auto"/>
            <w:left w:val="none" w:sz="0" w:space="0" w:color="auto"/>
            <w:bottom w:val="none" w:sz="0" w:space="0" w:color="auto"/>
            <w:right w:val="none" w:sz="0" w:space="0" w:color="auto"/>
          </w:divBdr>
        </w:div>
        <w:div w:id="1413743772">
          <w:marLeft w:val="0"/>
          <w:marRight w:val="0"/>
          <w:marTop w:val="0"/>
          <w:marBottom w:val="0"/>
          <w:divBdr>
            <w:top w:val="none" w:sz="0" w:space="0" w:color="auto"/>
            <w:left w:val="none" w:sz="0" w:space="0" w:color="auto"/>
            <w:bottom w:val="none" w:sz="0" w:space="0" w:color="auto"/>
            <w:right w:val="none" w:sz="0" w:space="0" w:color="auto"/>
          </w:divBdr>
        </w:div>
        <w:div w:id="1550729935">
          <w:marLeft w:val="0"/>
          <w:marRight w:val="0"/>
          <w:marTop w:val="0"/>
          <w:marBottom w:val="0"/>
          <w:divBdr>
            <w:top w:val="none" w:sz="0" w:space="0" w:color="auto"/>
            <w:left w:val="none" w:sz="0" w:space="0" w:color="auto"/>
            <w:bottom w:val="none" w:sz="0" w:space="0" w:color="auto"/>
            <w:right w:val="none" w:sz="0" w:space="0" w:color="auto"/>
          </w:divBdr>
        </w:div>
        <w:div w:id="558441480">
          <w:marLeft w:val="0"/>
          <w:marRight w:val="0"/>
          <w:marTop w:val="0"/>
          <w:marBottom w:val="0"/>
          <w:divBdr>
            <w:top w:val="none" w:sz="0" w:space="0" w:color="auto"/>
            <w:left w:val="none" w:sz="0" w:space="0" w:color="auto"/>
            <w:bottom w:val="none" w:sz="0" w:space="0" w:color="auto"/>
            <w:right w:val="none" w:sz="0" w:space="0" w:color="auto"/>
          </w:divBdr>
        </w:div>
        <w:div w:id="1231426339">
          <w:marLeft w:val="0"/>
          <w:marRight w:val="0"/>
          <w:marTop w:val="0"/>
          <w:marBottom w:val="0"/>
          <w:divBdr>
            <w:top w:val="none" w:sz="0" w:space="0" w:color="auto"/>
            <w:left w:val="none" w:sz="0" w:space="0" w:color="auto"/>
            <w:bottom w:val="none" w:sz="0" w:space="0" w:color="auto"/>
            <w:right w:val="none" w:sz="0" w:space="0" w:color="auto"/>
          </w:divBdr>
        </w:div>
        <w:div w:id="638923833">
          <w:marLeft w:val="0"/>
          <w:marRight w:val="0"/>
          <w:marTop w:val="0"/>
          <w:marBottom w:val="0"/>
          <w:divBdr>
            <w:top w:val="none" w:sz="0" w:space="0" w:color="auto"/>
            <w:left w:val="none" w:sz="0" w:space="0" w:color="auto"/>
            <w:bottom w:val="none" w:sz="0" w:space="0" w:color="auto"/>
            <w:right w:val="none" w:sz="0" w:space="0" w:color="auto"/>
          </w:divBdr>
        </w:div>
        <w:div w:id="290981289">
          <w:marLeft w:val="0"/>
          <w:marRight w:val="0"/>
          <w:marTop w:val="0"/>
          <w:marBottom w:val="0"/>
          <w:divBdr>
            <w:top w:val="none" w:sz="0" w:space="0" w:color="auto"/>
            <w:left w:val="none" w:sz="0" w:space="0" w:color="auto"/>
            <w:bottom w:val="none" w:sz="0" w:space="0" w:color="auto"/>
            <w:right w:val="none" w:sz="0" w:space="0" w:color="auto"/>
          </w:divBdr>
        </w:div>
        <w:div w:id="978342432">
          <w:marLeft w:val="0"/>
          <w:marRight w:val="0"/>
          <w:marTop w:val="0"/>
          <w:marBottom w:val="0"/>
          <w:divBdr>
            <w:top w:val="none" w:sz="0" w:space="0" w:color="auto"/>
            <w:left w:val="none" w:sz="0" w:space="0" w:color="auto"/>
            <w:bottom w:val="none" w:sz="0" w:space="0" w:color="auto"/>
            <w:right w:val="none" w:sz="0" w:space="0" w:color="auto"/>
          </w:divBdr>
        </w:div>
        <w:div w:id="990715734">
          <w:marLeft w:val="0"/>
          <w:marRight w:val="0"/>
          <w:marTop w:val="0"/>
          <w:marBottom w:val="0"/>
          <w:divBdr>
            <w:top w:val="none" w:sz="0" w:space="0" w:color="auto"/>
            <w:left w:val="none" w:sz="0" w:space="0" w:color="auto"/>
            <w:bottom w:val="none" w:sz="0" w:space="0" w:color="auto"/>
            <w:right w:val="none" w:sz="0" w:space="0" w:color="auto"/>
          </w:divBdr>
        </w:div>
        <w:div w:id="1136796180">
          <w:marLeft w:val="0"/>
          <w:marRight w:val="0"/>
          <w:marTop w:val="0"/>
          <w:marBottom w:val="0"/>
          <w:divBdr>
            <w:top w:val="none" w:sz="0" w:space="0" w:color="auto"/>
            <w:left w:val="none" w:sz="0" w:space="0" w:color="auto"/>
            <w:bottom w:val="none" w:sz="0" w:space="0" w:color="auto"/>
            <w:right w:val="none" w:sz="0" w:space="0" w:color="auto"/>
          </w:divBdr>
        </w:div>
        <w:div w:id="2067414811">
          <w:marLeft w:val="0"/>
          <w:marRight w:val="0"/>
          <w:marTop w:val="0"/>
          <w:marBottom w:val="0"/>
          <w:divBdr>
            <w:top w:val="none" w:sz="0" w:space="0" w:color="auto"/>
            <w:left w:val="none" w:sz="0" w:space="0" w:color="auto"/>
            <w:bottom w:val="none" w:sz="0" w:space="0" w:color="auto"/>
            <w:right w:val="none" w:sz="0" w:space="0" w:color="auto"/>
          </w:divBdr>
        </w:div>
        <w:div w:id="177279966">
          <w:marLeft w:val="0"/>
          <w:marRight w:val="0"/>
          <w:marTop w:val="0"/>
          <w:marBottom w:val="0"/>
          <w:divBdr>
            <w:top w:val="none" w:sz="0" w:space="0" w:color="auto"/>
            <w:left w:val="none" w:sz="0" w:space="0" w:color="auto"/>
            <w:bottom w:val="none" w:sz="0" w:space="0" w:color="auto"/>
            <w:right w:val="none" w:sz="0" w:space="0" w:color="auto"/>
          </w:divBdr>
        </w:div>
        <w:div w:id="826821227">
          <w:marLeft w:val="0"/>
          <w:marRight w:val="0"/>
          <w:marTop w:val="0"/>
          <w:marBottom w:val="0"/>
          <w:divBdr>
            <w:top w:val="none" w:sz="0" w:space="0" w:color="auto"/>
            <w:left w:val="none" w:sz="0" w:space="0" w:color="auto"/>
            <w:bottom w:val="none" w:sz="0" w:space="0" w:color="auto"/>
            <w:right w:val="none" w:sz="0" w:space="0" w:color="auto"/>
          </w:divBdr>
        </w:div>
        <w:div w:id="360521843">
          <w:marLeft w:val="0"/>
          <w:marRight w:val="0"/>
          <w:marTop w:val="0"/>
          <w:marBottom w:val="0"/>
          <w:divBdr>
            <w:top w:val="none" w:sz="0" w:space="0" w:color="auto"/>
            <w:left w:val="none" w:sz="0" w:space="0" w:color="auto"/>
            <w:bottom w:val="none" w:sz="0" w:space="0" w:color="auto"/>
            <w:right w:val="none" w:sz="0" w:space="0" w:color="auto"/>
          </w:divBdr>
        </w:div>
        <w:div w:id="1785995956">
          <w:marLeft w:val="0"/>
          <w:marRight w:val="0"/>
          <w:marTop w:val="0"/>
          <w:marBottom w:val="0"/>
          <w:divBdr>
            <w:top w:val="none" w:sz="0" w:space="0" w:color="auto"/>
            <w:left w:val="none" w:sz="0" w:space="0" w:color="auto"/>
            <w:bottom w:val="none" w:sz="0" w:space="0" w:color="auto"/>
            <w:right w:val="none" w:sz="0" w:space="0" w:color="auto"/>
          </w:divBdr>
        </w:div>
        <w:div w:id="1671565453">
          <w:marLeft w:val="0"/>
          <w:marRight w:val="0"/>
          <w:marTop w:val="0"/>
          <w:marBottom w:val="0"/>
          <w:divBdr>
            <w:top w:val="none" w:sz="0" w:space="0" w:color="auto"/>
            <w:left w:val="none" w:sz="0" w:space="0" w:color="auto"/>
            <w:bottom w:val="none" w:sz="0" w:space="0" w:color="auto"/>
            <w:right w:val="none" w:sz="0" w:space="0" w:color="auto"/>
          </w:divBdr>
        </w:div>
        <w:div w:id="1991860083">
          <w:marLeft w:val="0"/>
          <w:marRight w:val="0"/>
          <w:marTop w:val="0"/>
          <w:marBottom w:val="0"/>
          <w:divBdr>
            <w:top w:val="none" w:sz="0" w:space="0" w:color="auto"/>
            <w:left w:val="none" w:sz="0" w:space="0" w:color="auto"/>
            <w:bottom w:val="none" w:sz="0" w:space="0" w:color="auto"/>
            <w:right w:val="none" w:sz="0" w:space="0" w:color="auto"/>
          </w:divBdr>
        </w:div>
        <w:div w:id="1600869585">
          <w:marLeft w:val="0"/>
          <w:marRight w:val="0"/>
          <w:marTop w:val="0"/>
          <w:marBottom w:val="0"/>
          <w:divBdr>
            <w:top w:val="none" w:sz="0" w:space="0" w:color="auto"/>
            <w:left w:val="none" w:sz="0" w:space="0" w:color="auto"/>
            <w:bottom w:val="none" w:sz="0" w:space="0" w:color="auto"/>
            <w:right w:val="none" w:sz="0" w:space="0" w:color="auto"/>
          </w:divBdr>
        </w:div>
        <w:div w:id="165439307">
          <w:marLeft w:val="0"/>
          <w:marRight w:val="0"/>
          <w:marTop w:val="0"/>
          <w:marBottom w:val="0"/>
          <w:divBdr>
            <w:top w:val="none" w:sz="0" w:space="0" w:color="auto"/>
            <w:left w:val="none" w:sz="0" w:space="0" w:color="auto"/>
            <w:bottom w:val="none" w:sz="0" w:space="0" w:color="auto"/>
            <w:right w:val="none" w:sz="0" w:space="0" w:color="auto"/>
          </w:divBdr>
        </w:div>
        <w:div w:id="1182671871">
          <w:marLeft w:val="0"/>
          <w:marRight w:val="0"/>
          <w:marTop w:val="0"/>
          <w:marBottom w:val="0"/>
          <w:divBdr>
            <w:top w:val="none" w:sz="0" w:space="0" w:color="auto"/>
            <w:left w:val="none" w:sz="0" w:space="0" w:color="auto"/>
            <w:bottom w:val="none" w:sz="0" w:space="0" w:color="auto"/>
            <w:right w:val="none" w:sz="0" w:space="0" w:color="auto"/>
          </w:divBdr>
        </w:div>
        <w:div w:id="2084987638">
          <w:marLeft w:val="0"/>
          <w:marRight w:val="0"/>
          <w:marTop w:val="0"/>
          <w:marBottom w:val="0"/>
          <w:divBdr>
            <w:top w:val="none" w:sz="0" w:space="0" w:color="auto"/>
            <w:left w:val="none" w:sz="0" w:space="0" w:color="auto"/>
            <w:bottom w:val="none" w:sz="0" w:space="0" w:color="auto"/>
            <w:right w:val="none" w:sz="0" w:space="0" w:color="auto"/>
          </w:divBdr>
        </w:div>
        <w:div w:id="4794657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cielo.sld.cu/scielo.php?script=sci_arttext&amp;pid=S1815-59282014000300006"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cielo.sld.cu/scielo.php?script=sci_arttext&amp;pid=S1815-59282014000300006"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834</Words>
  <Characters>4592</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chitay</dc:creator>
  <cp:keywords/>
  <dc:description/>
  <cp:lastModifiedBy>Ariel Chitay</cp:lastModifiedBy>
  <cp:revision>2</cp:revision>
  <dcterms:created xsi:type="dcterms:W3CDTF">2020-06-29T04:42:00Z</dcterms:created>
  <dcterms:modified xsi:type="dcterms:W3CDTF">2020-06-29T04:42:00Z</dcterms:modified>
</cp:coreProperties>
</file>